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821" w:rsidRDefault="00F80821" w:rsidP="006C5B29">
      <w:pPr>
        <w:spacing w:line="360" w:lineRule="auto"/>
        <w:rPr>
          <w:b/>
          <w:bCs/>
          <w:sz w:val="28"/>
          <w:szCs w:val="28"/>
        </w:rPr>
      </w:pPr>
    </w:p>
    <w:p w:rsidR="00A53417" w:rsidRDefault="00A53417" w:rsidP="00A53417">
      <w:pPr>
        <w:jc w:val="center"/>
        <w:rPr>
          <w:b/>
          <w:bCs/>
          <w:sz w:val="33"/>
          <w:szCs w:val="33"/>
        </w:rPr>
      </w:pPr>
      <w:r>
        <w:rPr>
          <w:b/>
          <w:bCs/>
          <w:sz w:val="33"/>
          <w:szCs w:val="33"/>
        </w:rPr>
        <w:t>МБОУ «</w:t>
      </w:r>
      <w:proofErr w:type="spellStart"/>
      <w:r>
        <w:rPr>
          <w:b/>
          <w:bCs/>
          <w:sz w:val="33"/>
          <w:szCs w:val="33"/>
        </w:rPr>
        <w:t>Кардымовская</w:t>
      </w:r>
      <w:proofErr w:type="spellEnd"/>
      <w:r>
        <w:rPr>
          <w:b/>
          <w:bCs/>
          <w:sz w:val="33"/>
          <w:szCs w:val="33"/>
        </w:rPr>
        <w:t xml:space="preserve"> средняя общеобразовательная школа имени Героя Советского Союза  С.Н.Решетова»</w:t>
      </w:r>
    </w:p>
    <w:p w:rsidR="00A53417" w:rsidRDefault="00A53417" w:rsidP="00A53417">
      <w:pPr>
        <w:jc w:val="center"/>
        <w:rPr>
          <w:b/>
          <w:bCs/>
          <w:sz w:val="33"/>
          <w:szCs w:val="33"/>
        </w:rPr>
      </w:pPr>
    </w:p>
    <w:p w:rsidR="00A53417" w:rsidRDefault="00A53417" w:rsidP="00A53417">
      <w:pPr>
        <w:jc w:val="center"/>
        <w:rPr>
          <w:b/>
          <w:sz w:val="40"/>
          <w:szCs w:val="40"/>
        </w:rPr>
      </w:pPr>
    </w:p>
    <w:p w:rsidR="00A53417" w:rsidRDefault="00A53417" w:rsidP="00A53417">
      <w:pPr>
        <w:jc w:val="center"/>
        <w:rPr>
          <w:b/>
          <w:sz w:val="40"/>
          <w:szCs w:val="40"/>
        </w:rPr>
      </w:pPr>
    </w:p>
    <w:p w:rsidR="00A53417" w:rsidRDefault="00A53417" w:rsidP="00A53417">
      <w:pPr>
        <w:jc w:val="center"/>
        <w:rPr>
          <w:b/>
          <w:sz w:val="40"/>
          <w:szCs w:val="40"/>
        </w:rPr>
      </w:pPr>
    </w:p>
    <w:p w:rsidR="00A53417" w:rsidRDefault="00A53417" w:rsidP="00A53417">
      <w:pPr>
        <w:jc w:val="center"/>
        <w:rPr>
          <w:b/>
          <w:sz w:val="40"/>
          <w:szCs w:val="40"/>
        </w:rPr>
      </w:pPr>
    </w:p>
    <w:p w:rsidR="00A53417" w:rsidRPr="008B3634" w:rsidRDefault="00A53417" w:rsidP="00A53417">
      <w:pPr>
        <w:jc w:val="center"/>
        <w:rPr>
          <w:b/>
          <w:sz w:val="36"/>
          <w:szCs w:val="36"/>
        </w:rPr>
      </w:pPr>
    </w:p>
    <w:p w:rsidR="00A53417" w:rsidRPr="00A53417" w:rsidRDefault="00A53417" w:rsidP="00A53417">
      <w:pPr>
        <w:spacing w:line="360" w:lineRule="auto"/>
        <w:jc w:val="center"/>
        <w:rPr>
          <w:color w:val="7030A0"/>
          <w:sz w:val="36"/>
          <w:szCs w:val="36"/>
        </w:rPr>
      </w:pPr>
      <w:r w:rsidRPr="00A53417">
        <w:rPr>
          <w:color w:val="7030A0"/>
          <w:sz w:val="36"/>
          <w:szCs w:val="36"/>
        </w:rPr>
        <w:t>Открытый классный час</w:t>
      </w:r>
    </w:p>
    <w:p w:rsidR="00A53417" w:rsidRPr="00A53417" w:rsidRDefault="00A53417" w:rsidP="00A53417">
      <w:pPr>
        <w:spacing w:line="360" w:lineRule="auto"/>
        <w:jc w:val="center"/>
        <w:rPr>
          <w:color w:val="7030A0"/>
          <w:sz w:val="36"/>
          <w:szCs w:val="36"/>
        </w:rPr>
      </w:pPr>
      <w:r w:rsidRPr="00A53417">
        <w:rPr>
          <w:color w:val="7030A0"/>
          <w:sz w:val="36"/>
          <w:szCs w:val="36"/>
        </w:rPr>
        <w:t>учителя истории</w:t>
      </w:r>
    </w:p>
    <w:p w:rsidR="00A53417" w:rsidRPr="00A53417" w:rsidRDefault="00A53417" w:rsidP="00A53417">
      <w:pPr>
        <w:spacing w:line="360" w:lineRule="auto"/>
        <w:jc w:val="center"/>
        <w:rPr>
          <w:color w:val="7030A0"/>
          <w:sz w:val="36"/>
          <w:szCs w:val="36"/>
        </w:rPr>
      </w:pPr>
      <w:proofErr w:type="spellStart"/>
      <w:r w:rsidRPr="00A53417">
        <w:rPr>
          <w:color w:val="7030A0"/>
          <w:sz w:val="36"/>
          <w:szCs w:val="36"/>
        </w:rPr>
        <w:t>Аношенковой</w:t>
      </w:r>
      <w:proofErr w:type="spellEnd"/>
      <w:r w:rsidRPr="00A53417">
        <w:rPr>
          <w:color w:val="7030A0"/>
          <w:sz w:val="36"/>
          <w:szCs w:val="36"/>
        </w:rPr>
        <w:t xml:space="preserve"> Светланы Сергеевны</w:t>
      </w:r>
    </w:p>
    <w:p w:rsidR="00A53417" w:rsidRPr="00A53417" w:rsidRDefault="00A53417" w:rsidP="00A53417">
      <w:pPr>
        <w:spacing w:line="360" w:lineRule="auto"/>
        <w:jc w:val="center"/>
        <w:rPr>
          <w:color w:val="7030A0"/>
          <w:sz w:val="36"/>
          <w:szCs w:val="36"/>
        </w:rPr>
      </w:pPr>
      <w:r w:rsidRPr="00A53417">
        <w:rPr>
          <w:color w:val="7030A0"/>
          <w:sz w:val="36"/>
          <w:szCs w:val="36"/>
        </w:rPr>
        <w:t>Тема: «Легко ли быть милосердным?»</w:t>
      </w:r>
    </w:p>
    <w:p w:rsidR="00A53417" w:rsidRPr="00A53417" w:rsidRDefault="00A53417" w:rsidP="00A53417">
      <w:pPr>
        <w:spacing w:line="360" w:lineRule="auto"/>
        <w:jc w:val="center"/>
        <w:rPr>
          <w:color w:val="7030A0"/>
          <w:sz w:val="36"/>
          <w:szCs w:val="36"/>
        </w:rPr>
      </w:pPr>
      <w:r w:rsidRPr="00A53417">
        <w:rPr>
          <w:color w:val="7030A0"/>
          <w:sz w:val="36"/>
          <w:szCs w:val="36"/>
        </w:rPr>
        <w:t>5 класс</w:t>
      </w:r>
      <w:proofErr w:type="gramStart"/>
      <w:r w:rsidRPr="00A53417">
        <w:rPr>
          <w:color w:val="7030A0"/>
          <w:sz w:val="36"/>
          <w:szCs w:val="36"/>
        </w:rPr>
        <w:t xml:space="preserve"> Б</w:t>
      </w:r>
      <w:proofErr w:type="gramEnd"/>
    </w:p>
    <w:p w:rsidR="00A53417" w:rsidRPr="008B3634" w:rsidRDefault="00A53417" w:rsidP="00A53417">
      <w:pPr>
        <w:spacing w:line="360" w:lineRule="auto"/>
        <w:jc w:val="center"/>
        <w:rPr>
          <w:color w:val="00B050"/>
          <w:sz w:val="36"/>
          <w:szCs w:val="36"/>
        </w:rPr>
      </w:pPr>
    </w:p>
    <w:p w:rsidR="00F80821" w:rsidRDefault="00A53417" w:rsidP="00A5341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4850161" cy="3209925"/>
            <wp:effectExtent l="19050" t="0" r="7589" b="0"/>
            <wp:docPr id="4" name="Рисунок 2" descr="C:\Users\Администратор\Pictures\1209583660serd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1209583660serd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61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821" w:rsidRDefault="00F80821" w:rsidP="006C5B29">
      <w:pPr>
        <w:spacing w:line="360" w:lineRule="auto"/>
        <w:rPr>
          <w:b/>
          <w:bCs/>
          <w:sz w:val="28"/>
          <w:szCs w:val="28"/>
        </w:rPr>
      </w:pPr>
    </w:p>
    <w:p w:rsidR="00F80821" w:rsidRDefault="00F80821" w:rsidP="006C5B29">
      <w:pPr>
        <w:spacing w:line="360" w:lineRule="auto"/>
        <w:rPr>
          <w:b/>
          <w:bCs/>
          <w:sz w:val="28"/>
          <w:szCs w:val="28"/>
        </w:rPr>
      </w:pPr>
    </w:p>
    <w:p w:rsidR="00D82678" w:rsidRDefault="00D82678" w:rsidP="00D82678">
      <w:pPr>
        <w:spacing w:line="360" w:lineRule="auto"/>
        <w:jc w:val="center"/>
        <w:rPr>
          <w:b/>
          <w:bCs/>
          <w:sz w:val="28"/>
          <w:szCs w:val="28"/>
        </w:rPr>
      </w:pPr>
    </w:p>
    <w:p w:rsidR="006C5B29" w:rsidRPr="00F80821" w:rsidRDefault="006C5B29" w:rsidP="006C5B29">
      <w:pPr>
        <w:spacing w:line="360" w:lineRule="auto"/>
        <w:rPr>
          <w:bCs/>
          <w:sz w:val="28"/>
          <w:szCs w:val="28"/>
        </w:rPr>
      </w:pPr>
      <w:r w:rsidRPr="00F80821">
        <w:rPr>
          <w:b/>
          <w:bCs/>
          <w:sz w:val="28"/>
          <w:szCs w:val="28"/>
        </w:rPr>
        <w:lastRenderedPageBreak/>
        <w:t xml:space="preserve">Тема </w:t>
      </w:r>
      <w:proofErr w:type="gramStart"/>
      <w:r w:rsidRPr="00F80821">
        <w:rPr>
          <w:b/>
          <w:bCs/>
          <w:sz w:val="28"/>
          <w:szCs w:val="28"/>
        </w:rPr>
        <w:t>:</w:t>
      </w:r>
      <w:r w:rsidRPr="00F80821">
        <w:rPr>
          <w:bCs/>
          <w:sz w:val="28"/>
          <w:szCs w:val="28"/>
        </w:rPr>
        <w:t>Л</w:t>
      </w:r>
      <w:proofErr w:type="gramEnd"/>
      <w:r w:rsidRPr="00F80821">
        <w:rPr>
          <w:bCs/>
          <w:sz w:val="28"/>
          <w:szCs w:val="28"/>
        </w:rPr>
        <w:t xml:space="preserve">егко ли быть </w:t>
      </w:r>
      <w:proofErr w:type="spellStart"/>
      <w:r w:rsidRPr="00F80821">
        <w:rPr>
          <w:bCs/>
          <w:sz w:val="28"/>
          <w:szCs w:val="28"/>
        </w:rPr>
        <w:t>милосерлным</w:t>
      </w:r>
      <w:proofErr w:type="spellEnd"/>
      <w:r w:rsidRPr="00F80821">
        <w:rPr>
          <w:bCs/>
          <w:sz w:val="28"/>
          <w:szCs w:val="28"/>
        </w:rPr>
        <w:t>?</w:t>
      </w:r>
    </w:p>
    <w:p w:rsidR="006C5B29" w:rsidRDefault="006C5B29" w:rsidP="006C5B29">
      <w:pPr>
        <w:spacing w:line="360" w:lineRule="auto"/>
        <w:rPr>
          <w:sz w:val="28"/>
          <w:szCs w:val="28"/>
        </w:rPr>
      </w:pPr>
      <w:r w:rsidRPr="00F80821">
        <w:rPr>
          <w:b/>
          <w:bCs/>
          <w:sz w:val="28"/>
          <w:szCs w:val="28"/>
        </w:rPr>
        <w:t>Цель:</w:t>
      </w:r>
      <w:r w:rsidRPr="00F80821">
        <w:rPr>
          <w:sz w:val="28"/>
          <w:szCs w:val="28"/>
        </w:rPr>
        <w:t xml:space="preserve"> формирование чуткого отношения к окружающим.</w:t>
      </w:r>
    </w:p>
    <w:p w:rsidR="00F80821" w:rsidRPr="00F80821" w:rsidRDefault="00F80821" w:rsidP="00F80821">
      <w:pPr>
        <w:pStyle w:val="a7"/>
        <w:jc w:val="both"/>
        <w:rPr>
          <w:b/>
          <w:sz w:val="28"/>
          <w:szCs w:val="28"/>
        </w:rPr>
      </w:pPr>
      <w:r w:rsidRPr="00F80821">
        <w:rPr>
          <w:b/>
          <w:sz w:val="28"/>
          <w:szCs w:val="28"/>
        </w:rPr>
        <w:t>Задачи:</w:t>
      </w:r>
    </w:p>
    <w:p w:rsidR="00F80821" w:rsidRPr="000904AA" w:rsidRDefault="00F80821" w:rsidP="00F80821">
      <w:pPr>
        <w:pStyle w:val="a7"/>
        <w:jc w:val="both"/>
        <w:rPr>
          <w:sz w:val="28"/>
          <w:szCs w:val="28"/>
        </w:rPr>
      </w:pPr>
      <w:r w:rsidRPr="000904AA">
        <w:rPr>
          <w:sz w:val="28"/>
          <w:szCs w:val="28"/>
        </w:rPr>
        <w:t>1. Помочь учащимся в самоопределении, что такое милосердие: поступок? Чувство? Слово?</w:t>
      </w:r>
    </w:p>
    <w:p w:rsidR="00F80821" w:rsidRPr="000904AA" w:rsidRDefault="00F80821" w:rsidP="00F80821">
      <w:pPr>
        <w:pStyle w:val="a7"/>
        <w:jc w:val="both"/>
        <w:rPr>
          <w:sz w:val="28"/>
          <w:szCs w:val="28"/>
        </w:rPr>
      </w:pPr>
      <w:r w:rsidRPr="000904AA">
        <w:rPr>
          <w:sz w:val="28"/>
          <w:szCs w:val="28"/>
        </w:rPr>
        <w:t>2.Способствовать формированию нравственного понятия «милосердие».</w:t>
      </w:r>
    </w:p>
    <w:p w:rsidR="00F80821" w:rsidRPr="000904AA" w:rsidRDefault="00F80821" w:rsidP="00F80821">
      <w:pPr>
        <w:pStyle w:val="a7"/>
        <w:jc w:val="both"/>
        <w:rPr>
          <w:sz w:val="28"/>
          <w:szCs w:val="28"/>
        </w:rPr>
      </w:pPr>
      <w:r w:rsidRPr="000904AA">
        <w:rPr>
          <w:sz w:val="28"/>
          <w:szCs w:val="28"/>
        </w:rPr>
        <w:t>3.Способствовать воспитанию чувства сопереживания, как проявления милосердия.</w:t>
      </w:r>
    </w:p>
    <w:p w:rsidR="00F80821" w:rsidRPr="00F80821" w:rsidRDefault="00F80821" w:rsidP="006C5B29">
      <w:pPr>
        <w:spacing w:line="360" w:lineRule="auto"/>
        <w:rPr>
          <w:sz w:val="28"/>
          <w:szCs w:val="28"/>
        </w:rPr>
      </w:pPr>
    </w:p>
    <w:p w:rsidR="006C5B29" w:rsidRPr="00F80821" w:rsidRDefault="006C5B29" w:rsidP="006C5B29">
      <w:pPr>
        <w:spacing w:line="360" w:lineRule="auto"/>
        <w:rPr>
          <w:sz w:val="28"/>
          <w:szCs w:val="28"/>
        </w:rPr>
      </w:pPr>
      <w:r w:rsidRPr="00F80821">
        <w:rPr>
          <w:b/>
          <w:sz w:val="28"/>
          <w:szCs w:val="28"/>
        </w:rPr>
        <w:t>Оборудование:</w:t>
      </w:r>
      <w:r w:rsidRPr="00F80821">
        <w:rPr>
          <w:sz w:val="28"/>
          <w:szCs w:val="28"/>
        </w:rPr>
        <w:t xml:space="preserve"> компьютер, проектор, проекторная доска.</w:t>
      </w:r>
    </w:p>
    <w:p w:rsidR="006C5B29" w:rsidRPr="00F80821" w:rsidRDefault="006C5B29" w:rsidP="00F80821">
      <w:pPr>
        <w:spacing w:line="360" w:lineRule="auto"/>
        <w:rPr>
          <w:sz w:val="28"/>
          <w:szCs w:val="28"/>
        </w:rPr>
      </w:pPr>
      <w:r w:rsidRPr="00F80821">
        <w:rPr>
          <w:b/>
          <w:sz w:val="28"/>
          <w:szCs w:val="28"/>
        </w:rPr>
        <w:t>Раздаточный материал</w:t>
      </w:r>
      <w:r w:rsidRPr="00F80821">
        <w:rPr>
          <w:sz w:val="28"/>
          <w:szCs w:val="28"/>
        </w:rPr>
        <w:t xml:space="preserve">: </w:t>
      </w:r>
      <w:proofErr w:type="spellStart"/>
      <w:r w:rsidRPr="00F80821">
        <w:rPr>
          <w:sz w:val="28"/>
          <w:szCs w:val="28"/>
        </w:rPr>
        <w:t>сердечки</w:t>
      </w:r>
      <w:proofErr w:type="gramStart"/>
      <w:r w:rsidRPr="00F80821">
        <w:rPr>
          <w:sz w:val="28"/>
          <w:szCs w:val="28"/>
        </w:rPr>
        <w:t>,</w:t>
      </w:r>
      <w:r w:rsidR="00F80821" w:rsidRPr="00F80821">
        <w:rPr>
          <w:sz w:val="28"/>
          <w:szCs w:val="28"/>
        </w:rPr>
        <w:t>о</w:t>
      </w:r>
      <w:proofErr w:type="gramEnd"/>
      <w:r w:rsidR="00F80821" w:rsidRPr="00F80821">
        <w:rPr>
          <w:sz w:val="28"/>
          <w:szCs w:val="28"/>
        </w:rPr>
        <w:t>блака,памятки</w:t>
      </w:r>
      <w:proofErr w:type="spellEnd"/>
      <w:r w:rsidR="00F80821" w:rsidRPr="00F80821">
        <w:rPr>
          <w:sz w:val="28"/>
          <w:szCs w:val="28"/>
        </w:rPr>
        <w:t>.</w:t>
      </w:r>
    </w:p>
    <w:p w:rsidR="008E7E8A" w:rsidRPr="00902679" w:rsidRDefault="00902679" w:rsidP="00902679">
      <w:pPr>
        <w:spacing w:line="360" w:lineRule="auto"/>
        <w:jc w:val="center"/>
        <w:rPr>
          <w:b/>
          <w:sz w:val="28"/>
          <w:szCs w:val="28"/>
        </w:rPr>
      </w:pPr>
      <w:r w:rsidRPr="00902679">
        <w:rPr>
          <w:b/>
          <w:sz w:val="28"/>
          <w:szCs w:val="28"/>
        </w:rPr>
        <w:t>Ход классного часа:</w:t>
      </w:r>
    </w:p>
    <w:p w:rsidR="00902679" w:rsidRDefault="00902679" w:rsidP="008E7E8A">
      <w:pPr>
        <w:spacing w:line="360" w:lineRule="auto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Оргмомент</w:t>
      </w:r>
      <w:proofErr w:type="spellEnd"/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 xml:space="preserve">-Здравствуйте, поклонившись </w:t>
      </w:r>
      <w:proofErr w:type="gramStart"/>
      <w:r w:rsidRPr="008E7E8A">
        <w:rPr>
          <w:color w:val="000000"/>
          <w:sz w:val="28"/>
          <w:szCs w:val="28"/>
        </w:rPr>
        <w:t>мы</w:t>
      </w:r>
      <w:proofErr w:type="gramEnd"/>
      <w:r w:rsidRPr="008E7E8A">
        <w:rPr>
          <w:color w:val="000000"/>
          <w:sz w:val="28"/>
          <w:szCs w:val="28"/>
        </w:rPr>
        <w:t xml:space="preserve"> друг другу сказали,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Хоть были совсем незнакомы.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-Здравствуйте!-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Что особого тем мы друг другу сказали?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Просто «здравствуйте», больше ведь мы ничего не сказали.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Отчего же на капельку солнца прибавилось в мире?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Отчего же на капельку счастья прибавилось в мире?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Отчего же на капельку радостней сделалась жизнь?</w:t>
      </w:r>
    </w:p>
    <w:p w:rsidR="008E7E8A" w:rsidRPr="006C5B29" w:rsidRDefault="008E7E8A" w:rsidP="008E7E8A">
      <w:pPr>
        <w:spacing w:line="360" w:lineRule="auto"/>
        <w:rPr>
          <w:sz w:val="28"/>
          <w:szCs w:val="28"/>
        </w:rPr>
      </w:pPr>
      <w:r w:rsidRPr="008E7E8A">
        <w:rPr>
          <w:color w:val="000000"/>
          <w:sz w:val="28"/>
          <w:szCs w:val="28"/>
        </w:rPr>
        <w:t>·       Давайте и мы на капельку радостней и добрее сделаем нашу жизнь. А как же это сделать? Сегодня мы должны этому научиться.</w:t>
      </w:r>
      <w:r w:rsidRPr="008E7E8A">
        <w:rPr>
          <w:sz w:val="28"/>
          <w:szCs w:val="28"/>
        </w:rPr>
        <w:t xml:space="preserve"> </w:t>
      </w:r>
      <w:r w:rsidRPr="008E7E8A">
        <w:rPr>
          <w:color w:val="000000"/>
          <w:sz w:val="28"/>
          <w:szCs w:val="28"/>
        </w:rPr>
        <w:t>Ребята, внимательно посмотрите на экран, глядя на эти фотографии, как вы считаете, о чём пойд</w:t>
      </w:r>
      <w:r>
        <w:rPr>
          <w:color w:val="000000"/>
          <w:sz w:val="28"/>
          <w:szCs w:val="28"/>
        </w:rPr>
        <w:t>ёт речь на нашем классном часе?</w:t>
      </w:r>
    </w:p>
    <w:p w:rsidR="008E7E8A" w:rsidRPr="00DF2ADC" w:rsidRDefault="00DF2ADC" w:rsidP="008E7E8A">
      <w:p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Видеоролик</w:t>
      </w:r>
      <w:r w:rsidR="00762992">
        <w:rPr>
          <w:b/>
          <w:color w:val="000000"/>
          <w:sz w:val="28"/>
          <w:szCs w:val="28"/>
        </w:rPr>
        <w:t xml:space="preserve"> 1</w:t>
      </w:r>
      <w:r>
        <w:rPr>
          <w:b/>
          <w:color w:val="000000"/>
          <w:sz w:val="28"/>
          <w:szCs w:val="28"/>
        </w:rPr>
        <w:t>.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 xml:space="preserve">Что вы увидели на этих фотографиях?  Какое отношение проявляет человек к другому человеку в этих эпизодах? </w:t>
      </w:r>
      <w:proofErr w:type="gramStart"/>
      <w:r w:rsidRPr="008E7E8A">
        <w:rPr>
          <w:color w:val="000000"/>
          <w:sz w:val="28"/>
          <w:szCs w:val="28"/>
        </w:rPr>
        <w:t>Как</w:t>
      </w:r>
      <w:proofErr w:type="gramEnd"/>
      <w:r w:rsidRPr="008E7E8A">
        <w:rPr>
          <w:color w:val="000000"/>
          <w:sz w:val="28"/>
          <w:szCs w:val="28"/>
        </w:rPr>
        <w:t xml:space="preserve"> одним словом можно объединить эти понятия?</w:t>
      </w:r>
    </w:p>
    <w:p w:rsidR="008E7E8A" w:rsidRDefault="007040A2" w:rsidP="008E7E8A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(Милосердие)</w:t>
      </w:r>
    </w:p>
    <w:p w:rsidR="008E7E8A" w:rsidRPr="00DF2ADC" w:rsidRDefault="008E7E8A" w:rsidP="008E7E8A">
      <w:pPr>
        <w:spacing w:line="360" w:lineRule="auto"/>
        <w:rPr>
          <w:b/>
          <w:color w:val="000000"/>
          <w:sz w:val="28"/>
          <w:szCs w:val="28"/>
        </w:rPr>
      </w:pPr>
      <w:r w:rsidRPr="00DF2ADC">
        <w:rPr>
          <w:b/>
          <w:color w:val="000000"/>
          <w:sz w:val="28"/>
          <w:szCs w:val="28"/>
        </w:rPr>
        <w:t>Слайд №</w:t>
      </w:r>
      <w:r w:rsidR="006C5B29">
        <w:rPr>
          <w:b/>
          <w:color w:val="000000"/>
          <w:sz w:val="28"/>
          <w:szCs w:val="28"/>
        </w:rPr>
        <w:t>1</w:t>
      </w:r>
      <w:r w:rsidRPr="00DF2ADC">
        <w:rPr>
          <w:b/>
          <w:color w:val="000000"/>
          <w:sz w:val="28"/>
          <w:szCs w:val="28"/>
        </w:rPr>
        <w:t>.</w:t>
      </w:r>
    </w:p>
    <w:p w:rsidR="008E7E8A" w:rsidRDefault="008E7E8A" w:rsidP="006C5B29">
      <w:pPr>
        <w:spacing w:line="360" w:lineRule="auto"/>
        <w:rPr>
          <w:b/>
          <w:bCs/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lastRenderedPageBreak/>
        <w:t xml:space="preserve">Сегодня мы поговорим о  милосердии и ответим на вопрос </w:t>
      </w:r>
      <w:r>
        <w:rPr>
          <w:color w:val="000000"/>
          <w:sz w:val="28"/>
          <w:szCs w:val="28"/>
        </w:rPr>
        <w:t xml:space="preserve">легко ли быть милосердным? </w:t>
      </w:r>
    </w:p>
    <w:p w:rsidR="00DF2ADC" w:rsidRPr="008E7E8A" w:rsidRDefault="00DF2ADC" w:rsidP="00DF2ADC">
      <w:pPr>
        <w:spacing w:line="360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Слайд №</w:t>
      </w:r>
      <w:r w:rsidR="006C5B29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.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b/>
          <w:bCs/>
          <w:color w:val="000000"/>
          <w:sz w:val="28"/>
          <w:szCs w:val="28"/>
        </w:rPr>
        <w:t>2.</w:t>
      </w:r>
      <w:r w:rsidRPr="008E7E8A">
        <w:rPr>
          <w:color w:val="000000"/>
          <w:sz w:val="28"/>
          <w:szCs w:val="28"/>
        </w:rPr>
        <w:t>Что такое милосердие?  Как вы понимает</w:t>
      </w:r>
      <w:r w:rsidR="007040A2">
        <w:rPr>
          <w:color w:val="000000"/>
          <w:sz w:val="28"/>
          <w:szCs w:val="28"/>
        </w:rPr>
        <w:t xml:space="preserve">е значение слова "милосердие"? </w:t>
      </w:r>
      <w:proofErr w:type="gramStart"/>
      <w:r w:rsidR="007040A2">
        <w:rPr>
          <w:color w:val="000000"/>
          <w:sz w:val="28"/>
          <w:szCs w:val="28"/>
        </w:rPr>
        <w:t>(</w:t>
      </w:r>
      <w:r w:rsidRPr="008E7E8A">
        <w:rPr>
          <w:color w:val="000000"/>
          <w:sz w:val="28"/>
          <w:szCs w:val="28"/>
        </w:rPr>
        <w:t>Милое сердце</w:t>
      </w:r>
      <w:r w:rsidR="00902679">
        <w:rPr>
          <w:color w:val="000000"/>
          <w:sz w:val="28"/>
          <w:szCs w:val="28"/>
        </w:rPr>
        <w:t>.</w:t>
      </w:r>
      <w:proofErr w:type="gramEnd"/>
      <w:r w:rsidR="00902679">
        <w:rPr>
          <w:color w:val="000000"/>
          <w:sz w:val="28"/>
          <w:szCs w:val="28"/>
        </w:rPr>
        <w:t xml:space="preserve"> </w:t>
      </w:r>
      <w:proofErr w:type="gramStart"/>
      <w:r w:rsidR="00902679">
        <w:rPr>
          <w:color w:val="000000"/>
          <w:sz w:val="28"/>
          <w:szCs w:val="28"/>
        </w:rPr>
        <w:t>Добрый человек, добросердечность.</w:t>
      </w:r>
      <w:r w:rsidR="007040A2">
        <w:rPr>
          <w:color w:val="000000"/>
          <w:sz w:val="28"/>
          <w:szCs w:val="28"/>
        </w:rPr>
        <w:t>)</w:t>
      </w:r>
      <w:r w:rsidRPr="008E7E8A">
        <w:rPr>
          <w:color w:val="000000"/>
          <w:sz w:val="28"/>
          <w:szCs w:val="28"/>
        </w:rPr>
        <w:br/>
        <w:t>(дети говорят то, что они думают о милосердии)</w:t>
      </w:r>
      <w:proofErr w:type="gramEnd"/>
    </w:p>
    <w:p w:rsidR="00DF2ADC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 xml:space="preserve">Давайте посмотрим, какое определение даётся  в толковом словаре </w:t>
      </w:r>
    </w:p>
    <w:p w:rsidR="008E7E8A" w:rsidRPr="00DF2ADC" w:rsidRDefault="008E7E8A" w:rsidP="008E7E8A">
      <w:pPr>
        <w:spacing w:line="360" w:lineRule="auto"/>
        <w:rPr>
          <w:b/>
          <w:color w:val="000000"/>
          <w:sz w:val="28"/>
          <w:szCs w:val="28"/>
        </w:rPr>
      </w:pPr>
      <w:r w:rsidRPr="00DF2ADC">
        <w:rPr>
          <w:b/>
          <w:color w:val="000000"/>
          <w:sz w:val="28"/>
          <w:szCs w:val="28"/>
        </w:rPr>
        <w:t xml:space="preserve">Слайд № </w:t>
      </w:r>
      <w:r w:rsidR="006C5B29">
        <w:rPr>
          <w:b/>
          <w:color w:val="000000"/>
          <w:sz w:val="28"/>
          <w:szCs w:val="28"/>
        </w:rPr>
        <w:t>3</w:t>
      </w:r>
      <w:r w:rsidR="00DF2ADC">
        <w:rPr>
          <w:b/>
          <w:color w:val="000000"/>
          <w:sz w:val="28"/>
          <w:szCs w:val="28"/>
        </w:rPr>
        <w:t>.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color w:val="000000"/>
          <w:sz w:val="28"/>
          <w:szCs w:val="28"/>
        </w:rPr>
        <w:t> </w:t>
      </w:r>
      <w:r w:rsidRPr="008E7E8A">
        <w:rPr>
          <w:i/>
          <w:iCs/>
          <w:color w:val="000000"/>
          <w:sz w:val="28"/>
          <w:szCs w:val="28"/>
          <w:u w:val="single"/>
        </w:rPr>
        <w:t>Милосерди</w:t>
      </w:r>
      <w:proofErr w:type="gramStart"/>
      <w:r w:rsidRPr="008E7E8A">
        <w:rPr>
          <w:i/>
          <w:iCs/>
          <w:color w:val="000000"/>
          <w:sz w:val="28"/>
          <w:szCs w:val="28"/>
          <w:u w:val="single"/>
        </w:rPr>
        <w:t>е-</w:t>
      </w:r>
      <w:proofErr w:type="gramEnd"/>
      <w:r w:rsidRPr="008E7E8A">
        <w:rPr>
          <w:i/>
          <w:iCs/>
          <w:color w:val="000000"/>
          <w:sz w:val="28"/>
          <w:szCs w:val="28"/>
          <w:u w:val="single"/>
        </w:rPr>
        <w:t xml:space="preserve"> готовность помочь кому-либо или простить кого-нибудь из сострадания, человеколюбия.</w:t>
      </w:r>
    </w:p>
    <w:p w:rsidR="008E7E8A" w:rsidRPr="007040A2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7040A2">
        <w:rPr>
          <w:iCs/>
          <w:color w:val="000000"/>
          <w:sz w:val="28"/>
          <w:szCs w:val="28"/>
        </w:rPr>
        <w:t>Посмотрите на парту, у вас написаны слова, составляющие понятие милосердие, а также слова, противоположные этому понятию. Составьте  из них цветок милосердия.</w:t>
      </w:r>
    </w:p>
    <w:p w:rsidR="008E7E8A" w:rsidRPr="008E7E8A" w:rsidRDefault="008E7E8A" w:rsidP="008E7E8A">
      <w:pPr>
        <w:spacing w:line="360" w:lineRule="auto"/>
        <w:rPr>
          <w:color w:val="000000"/>
          <w:sz w:val="28"/>
          <w:szCs w:val="28"/>
        </w:rPr>
      </w:pPr>
      <w:r w:rsidRPr="008E7E8A">
        <w:rPr>
          <w:b/>
          <w:bCs/>
          <w:color w:val="000000"/>
          <w:sz w:val="28"/>
          <w:szCs w:val="28"/>
        </w:rPr>
        <w:t>-</w:t>
      </w:r>
      <w:r w:rsidRPr="008E7E8A">
        <w:rPr>
          <w:color w:val="000000"/>
          <w:sz w:val="28"/>
          <w:szCs w:val="28"/>
        </w:rPr>
        <w:t>А какие </w:t>
      </w:r>
      <w:r w:rsidRPr="008E7E8A">
        <w:rPr>
          <w:color w:val="000000"/>
          <w:sz w:val="28"/>
          <w:szCs w:val="28"/>
          <w:u w:val="single"/>
        </w:rPr>
        <w:t>нравственные понятия не относятся к милосердию?</w:t>
      </w:r>
    </w:p>
    <w:p w:rsidR="00DF2ADC" w:rsidRPr="00DF2ADC" w:rsidRDefault="007040A2" w:rsidP="00DF2AD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DF2ADC" w:rsidRPr="00DF2ADC">
        <w:rPr>
          <w:color w:val="000000"/>
          <w:sz w:val="28"/>
          <w:szCs w:val="28"/>
        </w:rPr>
        <w:t>Равнодушие, жестокость, эгоизм, необдуманно произнесенное слово…</w:t>
      </w:r>
      <w:r>
        <w:rPr>
          <w:color w:val="000000"/>
          <w:sz w:val="28"/>
          <w:szCs w:val="28"/>
        </w:rPr>
        <w:t>)</w:t>
      </w:r>
    </w:p>
    <w:p w:rsidR="00DF2ADC" w:rsidRPr="00DF2ADC" w:rsidRDefault="00DF2ADC" w:rsidP="00DF2AD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DF2ADC">
        <w:rPr>
          <w:color w:val="000000"/>
          <w:sz w:val="28"/>
          <w:szCs w:val="28"/>
        </w:rPr>
        <w:t>    Давайте посмотрим, </w:t>
      </w:r>
      <w:r w:rsidRPr="00DF2ADC">
        <w:rPr>
          <w:color w:val="000000"/>
          <w:sz w:val="28"/>
          <w:szCs w:val="28"/>
          <w:u w:val="single"/>
        </w:rPr>
        <w:t>какие  нравственные понятия относятся милосердию?</w:t>
      </w:r>
    </w:p>
    <w:p w:rsidR="00DF2ADC" w:rsidRDefault="00DF2ADC" w:rsidP="00DF2ADC">
      <w:pPr>
        <w:spacing w:line="360" w:lineRule="auto"/>
        <w:ind w:left="360"/>
        <w:rPr>
          <w:color w:val="000000"/>
          <w:sz w:val="28"/>
          <w:szCs w:val="28"/>
        </w:rPr>
      </w:pPr>
      <w:r w:rsidRPr="00DF2ADC">
        <w:rPr>
          <w:b/>
          <w:color w:val="000000"/>
          <w:sz w:val="28"/>
          <w:szCs w:val="28"/>
        </w:rPr>
        <w:t>СЛАЙД №</w:t>
      </w:r>
      <w:r w:rsidR="006C5B29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>.</w:t>
      </w:r>
    </w:p>
    <w:p w:rsidR="00DF2ADC" w:rsidRPr="00DF2ADC" w:rsidRDefault="00DF2ADC" w:rsidP="00DF2ADC">
      <w:pPr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Цветок милосердия</w:t>
      </w:r>
    </w:p>
    <w:p w:rsidR="008E7E8A" w:rsidRDefault="00DF2ADC" w:rsidP="00DF2ADC">
      <w:pPr>
        <w:spacing w:line="360" w:lineRule="auto"/>
        <w:rPr>
          <w:sz w:val="28"/>
          <w:szCs w:val="28"/>
        </w:rPr>
      </w:pPr>
      <w:r w:rsidRPr="00DF2ADC">
        <w:rPr>
          <w:noProof/>
          <w:sz w:val="28"/>
          <w:szCs w:val="28"/>
        </w:rPr>
        <w:drawing>
          <wp:inline distT="0" distB="0" distL="0" distR="0">
            <wp:extent cx="2486025" cy="3609975"/>
            <wp:effectExtent l="19050" t="0" r="9525" b="0"/>
            <wp:docPr id="6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DF2ADC" w:rsidRDefault="00DF2ADC" w:rsidP="00DF2ADC">
      <w:pPr>
        <w:spacing w:line="360" w:lineRule="auto"/>
        <w:rPr>
          <w:sz w:val="28"/>
          <w:szCs w:val="28"/>
        </w:rPr>
      </w:pPr>
    </w:p>
    <w:p w:rsidR="00DF2ADC" w:rsidRDefault="00DF2ADC" w:rsidP="00DF2A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Именно эти качества должны жить в каждом человеке. Где же </w:t>
      </w:r>
      <w:r w:rsidR="00B06E84">
        <w:rPr>
          <w:sz w:val="28"/>
          <w:szCs w:val="28"/>
        </w:rPr>
        <w:t>находится царство милосердия?</w:t>
      </w:r>
    </w:p>
    <w:p w:rsidR="00902679" w:rsidRPr="00902679" w:rsidRDefault="00902679" w:rsidP="00902679">
      <w:pPr>
        <w:spacing w:line="360" w:lineRule="auto"/>
        <w:rPr>
          <w:sz w:val="28"/>
          <w:szCs w:val="28"/>
        </w:rPr>
      </w:pPr>
      <w:r w:rsidRPr="00902679">
        <w:rPr>
          <w:sz w:val="28"/>
          <w:szCs w:val="28"/>
        </w:rPr>
        <w:t>- А зачем быть милосердным? Какая в этом корысть (выгода)?</w:t>
      </w:r>
    </w:p>
    <w:p w:rsidR="00902679" w:rsidRPr="00902679" w:rsidRDefault="00902679" w:rsidP="00902679">
      <w:pPr>
        <w:spacing w:line="360" w:lineRule="auto"/>
        <w:rPr>
          <w:sz w:val="28"/>
          <w:szCs w:val="28"/>
        </w:rPr>
      </w:pPr>
      <w:r w:rsidRPr="00902679">
        <w:rPr>
          <w:sz w:val="28"/>
          <w:szCs w:val="28"/>
        </w:rPr>
        <w:t xml:space="preserve">Некоторые думают: «Что я получу в ответ на мое доброе дело?». Есть такие «добрые» дети. Например, помог мальчик чужой бабушке донести до дома тяжелую сумку. Это хороший поступок? (Ответы.) Верно, помочь слабому, нищему, больному, инвалиду – это хорошие поступки. Но вот, только когда этот мальчик поставил сумку у двери ее квартиры, он сказал: «Бабушка! Я помог тебе, заплати мне, пожалуйста, 5 рублей!». Хорошо ли это? Что здесь плохого? Почему нельзя так делать? </w:t>
      </w:r>
    </w:p>
    <w:p w:rsidR="00902679" w:rsidRPr="00902679" w:rsidRDefault="00902679" w:rsidP="00902679">
      <w:pPr>
        <w:spacing w:line="360" w:lineRule="auto"/>
        <w:rPr>
          <w:sz w:val="28"/>
          <w:szCs w:val="28"/>
        </w:rPr>
      </w:pPr>
      <w:r w:rsidRPr="00902679">
        <w:rPr>
          <w:sz w:val="28"/>
          <w:szCs w:val="28"/>
        </w:rPr>
        <w:t>Помощь, за которую мы не требуем награды, т.е. без выгоды (корысти) называется бескорыстной.</w:t>
      </w:r>
    </w:p>
    <w:p w:rsidR="00902679" w:rsidRPr="00902679" w:rsidRDefault="00902679" w:rsidP="00902679">
      <w:pPr>
        <w:spacing w:line="360" w:lineRule="auto"/>
        <w:rPr>
          <w:sz w:val="28"/>
          <w:szCs w:val="28"/>
        </w:rPr>
      </w:pPr>
      <w:r w:rsidRPr="00902679">
        <w:rPr>
          <w:sz w:val="28"/>
          <w:szCs w:val="28"/>
        </w:rPr>
        <w:t>- Какие дела свершает милосердный человек?</w:t>
      </w:r>
    </w:p>
    <w:p w:rsidR="00620773" w:rsidRDefault="00620773" w:rsidP="00620773">
      <w:pPr>
        <w:spacing w:line="360" w:lineRule="auto"/>
        <w:rPr>
          <w:color w:val="000000"/>
          <w:sz w:val="28"/>
          <w:szCs w:val="28"/>
        </w:rPr>
      </w:pPr>
      <w:r w:rsidRPr="00620773">
        <w:rPr>
          <w:color w:val="000000"/>
          <w:sz w:val="28"/>
          <w:szCs w:val="28"/>
        </w:rPr>
        <w:t>Добрые дела</w:t>
      </w:r>
    </w:p>
    <w:p w:rsidR="00620773" w:rsidRPr="00620773" w:rsidRDefault="00620773" w:rsidP="00620773">
      <w:pPr>
        <w:spacing w:line="360" w:lineRule="auto"/>
        <w:rPr>
          <w:sz w:val="28"/>
          <w:szCs w:val="28"/>
        </w:rPr>
      </w:pPr>
      <w:r w:rsidRPr="00620773">
        <w:rPr>
          <w:sz w:val="28"/>
          <w:szCs w:val="28"/>
        </w:rPr>
        <w:t>- Как научиться этому?</w:t>
      </w:r>
    </w:p>
    <w:p w:rsidR="00620773" w:rsidRDefault="00620773" w:rsidP="00620773">
      <w:pPr>
        <w:spacing w:line="360" w:lineRule="auto"/>
        <w:rPr>
          <w:sz w:val="28"/>
          <w:szCs w:val="28"/>
        </w:rPr>
      </w:pPr>
      <w:r w:rsidRPr="00620773">
        <w:rPr>
          <w:sz w:val="28"/>
          <w:szCs w:val="28"/>
        </w:rPr>
        <w:t>Может быть, мы напишем огромный плакат: «Будьте добрыми!» и все станут добрыми?</w:t>
      </w:r>
      <w:r w:rsidR="003B13FD">
        <w:rPr>
          <w:sz w:val="28"/>
          <w:szCs w:val="28"/>
        </w:rPr>
        <w:t xml:space="preserve"> Давайте сейчас придумаем наше облако милосердия.</w:t>
      </w:r>
    </w:p>
    <w:p w:rsidR="003B13FD" w:rsidRDefault="00F05783" w:rsidP="0062077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3B13FD">
        <w:rPr>
          <w:sz w:val="28"/>
          <w:szCs w:val="28"/>
        </w:rPr>
        <w:t>На доске висят три облака, дети п</w:t>
      </w:r>
      <w:r>
        <w:rPr>
          <w:sz w:val="28"/>
          <w:szCs w:val="28"/>
        </w:rPr>
        <w:t>од музыку пишут на самоклеющейся разноцветной бумаге небольшое рассуждение «Что бы я сделал, чтобы в мире было больше милосердия?», выходят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клеят на доску и обсуждают свои рассуждения.)</w:t>
      </w:r>
    </w:p>
    <w:p w:rsidR="000614C4" w:rsidRDefault="00F05783" w:rsidP="006C5B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Вот так много фактов людского участия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щедрости, красоты человеческой души. </w:t>
      </w:r>
    </w:p>
    <w:p w:rsidR="000614C4" w:rsidRPr="000614C4" w:rsidRDefault="000614C4" w:rsidP="000614C4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614C4">
        <w:rPr>
          <w:color w:val="000000"/>
          <w:sz w:val="28"/>
          <w:szCs w:val="28"/>
        </w:rPr>
        <w:t>- Я хочу вам рассказать историю (притчу), она произошла очень</w:t>
      </w:r>
    </w:p>
    <w:p w:rsidR="000614C4" w:rsidRDefault="000614C4" w:rsidP="000614C4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614C4">
        <w:rPr>
          <w:color w:val="000000"/>
          <w:sz w:val="28"/>
          <w:szCs w:val="28"/>
        </w:rPr>
        <w:t> давно.</w:t>
      </w:r>
    </w:p>
    <w:p w:rsidR="000614C4" w:rsidRDefault="000614C4" w:rsidP="000614C4">
      <w:pPr>
        <w:spacing w:line="360" w:lineRule="auto"/>
        <w:rPr>
          <w:b/>
          <w:color w:val="000000"/>
          <w:sz w:val="28"/>
          <w:szCs w:val="28"/>
        </w:rPr>
      </w:pPr>
      <w:r w:rsidRPr="00DF2ADC">
        <w:rPr>
          <w:b/>
          <w:color w:val="000000"/>
          <w:sz w:val="28"/>
          <w:szCs w:val="28"/>
        </w:rPr>
        <w:t>СЛАЙД №</w:t>
      </w:r>
      <w:r>
        <w:rPr>
          <w:b/>
          <w:color w:val="000000"/>
          <w:sz w:val="28"/>
          <w:szCs w:val="28"/>
        </w:rPr>
        <w:t xml:space="preserve"> </w:t>
      </w:r>
      <w:r w:rsidR="006C5B29">
        <w:rPr>
          <w:b/>
          <w:color w:val="000000"/>
          <w:sz w:val="28"/>
          <w:szCs w:val="28"/>
        </w:rPr>
        <w:t>5</w:t>
      </w:r>
      <w:r w:rsidR="008B3634">
        <w:rPr>
          <w:b/>
          <w:color w:val="000000"/>
          <w:sz w:val="28"/>
          <w:szCs w:val="28"/>
        </w:rPr>
        <w:t>-8</w:t>
      </w:r>
      <w:r>
        <w:rPr>
          <w:b/>
          <w:color w:val="000000"/>
          <w:sz w:val="28"/>
          <w:szCs w:val="28"/>
        </w:rPr>
        <w:t>.</w:t>
      </w:r>
    </w:p>
    <w:p w:rsidR="00F80821" w:rsidRDefault="000614C4" w:rsidP="00F80821">
      <w:pPr>
        <w:pStyle w:val="a7"/>
        <w:jc w:val="both"/>
        <w:rPr>
          <w:rStyle w:val="a6"/>
          <w:color w:val="000000"/>
          <w:sz w:val="28"/>
          <w:szCs w:val="28"/>
        </w:rPr>
      </w:pPr>
      <w:r w:rsidRPr="000614C4">
        <w:rPr>
          <w:rStyle w:val="a6"/>
          <w:color w:val="000000"/>
          <w:sz w:val="28"/>
          <w:szCs w:val="28"/>
        </w:rPr>
        <w:t xml:space="preserve">Притча </w:t>
      </w:r>
    </w:p>
    <w:p w:rsidR="008B3634" w:rsidRDefault="008B3634" w:rsidP="00F80821">
      <w:pPr>
        <w:pStyle w:val="a7"/>
        <w:jc w:val="both"/>
        <w:rPr>
          <w:rStyle w:val="a6"/>
          <w:color w:val="000000"/>
          <w:sz w:val="28"/>
          <w:szCs w:val="28"/>
        </w:rPr>
      </w:pPr>
    </w:p>
    <w:p w:rsidR="00F80821" w:rsidRPr="000904AA" w:rsidRDefault="00F80821" w:rsidP="00F80821">
      <w:pPr>
        <w:pStyle w:val="a7"/>
        <w:jc w:val="both"/>
        <w:rPr>
          <w:sz w:val="28"/>
          <w:szCs w:val="28"/>
        </w:rPr>
      </w:pPr>
      <w:r w:rsidRPr="000904AA">
        <w:rPr>
          <w:sz w:val="28"/>
          <w:szCs w:val="28"/>
        </w:rPr>
        <w:t xml:space="preserve">Когда-то давно старый индеец открыл своему внуку одну жизненную истину: </w:t>
      </w:r>
      <w:r w:rsidRPr="000904AA">
        <w:rPr>
          <w:sz w:val="28"/>
          <w:szCs w:val="28"/>
        </w:rPr>
        <w:br/>
        <w:t xml:space="preserve">«В каждом человеке идет борьба, очень похожая на борьбу двух волков. </w:t>
      </w:r>
      <w:r w:rsidRPr="000904AA">
        <w:rPr>
          <w:sz w:val="28"/>
          <w:szCs w:val="28"/>
        </w:rPr>
        <w:lastRenderedPageBreak/>
        <w:t xml:space="preserve">Один волк представляет зло — зависть, ревность, сожаление, эгоизм, амбиции, ложь... Другой волк представляет добро — мир, любовь, надежду, истину, доброту, верность...» </w:t>
      </w:r>
    </w:p>
    <w:p w:rsidR="00F80821" w:rsidRPr="000904AA" w:rsidRDefault="00F80821" w:rsidP="00F80821">
      <w:pPr>
        <w:pStyle w:val="a7"/>
        <w:jc w:val="both"/>
        <w:rPr>
          <w:sz w:val="28"/>
          <w:szCs w:val="28"/>
        </w:rPr>
      </w:pPr>
      <w:r w:rsidRPr="000904AA">
        <w:rPr>
          <w:sz w:val="28"/>
          <w:szCs w:val="28"/>
        </w:rPr>
        <w:t xml:space="preserve">Маленький индеец, тронутый до глубины души словами деда, на несколько мгновений задумался, а потом спросил: «А какой волк в конце побеждает»? </w:t>
      </w:r>
    </w:p>
    <w:p w:rsidR="00F80821" w:rsidRPr="00F80821" w:rsidRDefault="00F80821" w:rsidP="00F80821">
      <w:pPr>
        <w:pStyle w:val="a7"/>
        <w:jc w:val="both"/>
        <w:rPr>
          <w:sz w:val="28"/>
          <w:szCs w:val="28"/>
        </w:rPr>
      </w:pPr>
      <w:r w:rsidRPr="000904AA">
        <w:rPr>
          <w:sz w:val="28"/>
          <w:szCs w:val="28"/>
        </w:rPr>
        <w:t xml:space="preserve">Старый индеец едва заметно улыбнулся и ответил: «Всегда побеждает тот волк, которого ты кормишь». </w:t>
      </w:r>
    </w:p>
    <w:p w:rsidR="00F80821" w:rsidRPr="000904AA" w:rsidRDefault="00F80821" w:rsidP="00F80821">
      <w:pPr>
        <w:pStyle w:val="a7"/>
        <w:jc w:val="both"/>
        <w:rPr>
          <w:sz w:val="28"/>
          <w:szCs w:val="28"/>
        </w:rPr>
      </w:pPr>
    </w:p>
    <w:p w:rsidR="000614C4" w:rsidRDefault="000614C4" w:rsidP="000614C4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614C4">
        <w:rPr>
          <w:color w:val="000000"/>
          <w:sz w:val="28"/>
          <w:szCs w:val="28"/>
        </w:rPr>
        <w:t>- Вы услышали притчу. О чем она? (о милосердии, доброте…).</w:t>
      </w:r>
    </w:p>
    <w:p w:rsidR="008B3634" w:rsidRPr="000614C4" w:rsidRDefault="008B3634" w:rsidP="000614C4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Как же сделать так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чтобы добро одержало победу над злом?</w:t>
      </w:r>
    </w:p>
    <w:p w:rsidR="007040A2" w:rsidRPr="000614C4" w:rsidRDefault="000614C4" w:rsidP="000614C4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614C4">
        <w:rPr>
          <w:color w:val="000000"/>
          <w:sz w:val="28"/>
          <w:szCs w:val="28"/>
        </w:rPr>
        <w:t>-Ребята, </w:t>
      </w:r>
      <w:r w:rsidRPr="000614C4">
        <w:rPr>
          <w:rStyle w:val="apple-converted-space"/>
          <w:color w:val="000000"/>
          <w:sz w:val="28"/>
          <w:szCs w:val="28"/>
        </w:rPr>
        <w:t> </w:t>
      </w:r>
      <w:r w:rsidRPr="000614C4">
        <w:rPr>
          <w:color w:val="000000"/>
          <w:sz w:val="28"/>
          <w:szCs w:val="28"/>
        </w:rPr>
        <w:t>а в наше </w:t>
      </w:r>
      <w:r w:rsidRPr="000614C4">
        <w:rPr>
          <w:rStyle w:val="apple-converted-space"/>
          <w:color w:val="000000"/>
          <w:sz w:val="28"/>
          <w:szCs w:val="28"/>
        </w:rPr>
        <w:t> </w:t>
      </w:r>
      <w:r w:rsidRPr="000614C4">
        <w:rPr>
          <w:color w:val="000000"/>
          <w:sz w:val="28"/>
          <w:szCs w:val="28"/>
        </w:rPr>
        <w:t>время есть такие отзывчивые и добрые люди? В каких ситуациях мы можем увидеть проявление милосердия?</w:t>
      </w:r>
    </w:p>
    <w:p w:rsidR="000614C4" w:rsidRDefault="000614C4" w:rsidP="000614C4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614C4">
        <w:rPr>
          <w:color w:val="000000"/>
          <w:sz w:val="28"/>
          <w:szCs w:val="28"/>
        </w:rPr>
        <w:t>- Как еще может проявляться милосердие с нашей стороны?</w:t>
      </w:r>
    </w:p>
    <w:p w:rsidR="000614C4" w:rsidRPr="0089664A" w:rsidRDefault="000614C4" w:rsidP="0089664A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 </w:t>
      </w:r>
      <w:r w:rsidRPr="0089664A">
        <w:rPr>
          <w:rStyle w:val="apple-converted-space"/>
          <w:color w:val="000000"/>
          <w:sz w:val="28"/>
          <w:szCs w:val="28"/>
        </w:rPr>
        <w:t> </w:t>
      </w:r>
      <w:r w:rsidRPr="0089664A">
        <w:rPr>
          <w:color w:val="000000"/>
          <w:sz w:val="28"/>
          <w:szCs w:val="28"/>
        </w:rPr>
        <w:t xml:space="preserve">- Ребята, как вы понимаете словосочетание «Будьте добры»? </w:t>
      </w:r>
      <w:proofErr w:type="gramStart"/>
      <w:r w:rsidRPr="0089664A">
        <w:rPr>
          <w:color w:val="000000"/>
          <w:sz w:val="28"/>
          <w:szCs w:val="28"/>
        </w:rPr>
        <w:t xml:space="preserve">( </w:t>
      </w:r>
      <w:proofErr w:type="gramEnd"/>
      <w:r w:rsidRPr="0089664A">
        <w:rPr>
          <w:color w:val="000000"/>
          <w:sz w:val="28"/>
          <w:szCs w:val="28"/>
        </w:rPr>
        <w:t>так говорят,  </w:t>
      </w:r>
      <w:r w:rsidRPr="0089664A">
        <w:rPr>
          <w:rStyle w:val="apple-converted-space"/>
          <w:color w:val="000000"/>
          <w:sz w:val="28"/>
          <w:szCs w:val="28"/>
        </w:rPr>
        <w:t> </w:t>
      </w:r>
      <w:r w:rsidRPr="0089664A">
        <w:rPr>
          <w:color w:val="000000"/>
          <w:sz w:val="28"/>
          <w:szCs w:val="28"/>
        </w:rPr>
        <w:t>когда </w:t>
      </w:r>
      <w:r w:rsidRPr="0089664A">
        <w:rPr>
          <w:rStyle w:val="apple-converted-space"/>
          <w:color w:val="000000"/>
          <w:sz w:val="28"/>
          <w:szCs w:val="28"/>
        </w:rPr>
        <w:t> </w:t>
      </w:r>
      <w:r w:rsidRPr="0089664A">
        <w:rPr>
          <w:color w:val="000000"/>
          <w:sz w:val="28"/>
          <w:szCs w:val="28"/>
        </w:rPr>
        <w:t>просят о чем-то).</w:t>
      </w:r>
    </w:p>
    <w:p w:rsidR="000614C4" w:rsidRPr="0089664A" w:rsidRDefault="000614C4" w:rsidP="0089664A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В наше время – редко обращаются к людям </w:t>
      </w:r>
      <w:r w:rsidRPr="0089664A">
        <w:rPr>
          <w:rStyle w:val="apple-converted-space"/>
          <w:color w:val="000000"/>
          <w:sz w:val="28"/>
          <w:szCs w:val="28"/>
        </w:rPr>
        <w:t> </w:t>
      </w:r>
      <w:r w:rsidRPr="0089664A">
        <w:rPr>
          <w:color w:val="000000"/>
          <w:sz w:val="28"/>
          <w:szCs w:val="28"/>
        </w:rPr>
        <w:t>с такими словами.</w:t>
      </w:r>
    </w:p>
    <w:p w:rsidR="000614C4" w:rsidRPr="0089664A" w:rsidRDefault="0089664A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Я предлагаю вам проверить, на</w:t>
      </w:r>
      <w:r w:rsidR="000614C4" w:rsidRPr="0089664A">
        <w:rPr>
          <w:color w:val="000000"/>
          <w:sz w:val="28"/>
          <w:szCs w:val="28"/>
        </w:rPr>
        <w:t>сколько вы внимательны и терпеливы. Я буду вас просить что-нибудь сделать, но вы должны будете выполнить мою просьбу, только если я произнесу словосочетание «БУДЬТЕ ДОБРЫ»!</w:t>
      </w:r>
    </w:p>
    <w:p w:rsidR="000614C4" w:rsidRPr="0089664A" w:rsidRDefault="000614C4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Будьте добры поднимите руку.</w:t>
      </w:r>
    </w:p>
    <w:p w:rsidR="000614C4" w:rsidRPr="0089664A" w:rsidRDefault="000614C4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Хлопнете в ладоши.</w:t>
      </w:r>
    </w:p>
    <w:p w:rsidR="000614C4" w:rsidRPr="0089664A" w:rsidRDefault="000614C4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Повернитесь налево.</w:t>
      </w:r>
    </w:p>
    <w:p w:rsidR="000614C4" w:rsidRPr="0089664A" w:rsidRDefault="000614C4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Будьте добры улыбнитесь.</w:t>
      </w:r>
    </w:p>
    <w:p w:rsidR="000614C4" w:rsidRPr="0089664A" w:rsidRDefault="000614C4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Будьте добры присаживайтесь.</w:t>
      </w:r>
    </w:p>
    <w:p w:rsidR="000614C4" w:rsidRDefault="000614C4" w:rsidP="0089664A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- Спасибо, ребята вы очень внимательны.</w:t>
      </w:r>
    </w:p>
    <w:p w:rsidR="007040A2" w:rsidRDefault="007040A2" w:rsidP="007040A2">
      <w:pPr>
        <w:spacing w:line="360" w:lineRule="auto"/>
        <w:ind w:left="360"/>
        <w:rPr>
          <w:b/>
          <w:color w:val="000000"/>
          <w:sz w:val="28"/>
          <w:szCs w:val="28"/>
        </w:rPr>
      </w:pPr>
      <w:r w:rsidRPr="00DF2ADC">
        <w:rPr>
          <w:b/>
          <w:color w:val="000000"/>
          <w:sz w:val="28"/>
          <w:szCs w:val="28"/>
        </w:rPr>
        <w:t>СЛАЙД №</w:t>
      </w:r>
      <w:r>
        <w:rPr>
          <w:b/>
          <w:color w:val="000000"/>
          <w:sz w:val="28"/>
          <w:szCs w:val="28"/>
        </w:rPr>
        <w:t xml:space="preserve"> </w:t>
      </w:r>
      <w:r w:rsidR="008B3634">
        <w:rPr>
          <w:b/>
          <w:color w:val="000000"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>.</w:t>
      </w:r>
    </w:p>
    <w:p w:rsidR="0089664A" w:rsidRPr="0089664A" w:rsidRDefault="0089664A" w:rsidP="0089664A">
      <w:pPr>
        <w:rPr>
          <w:color w:val="000000"/>
          <w:sz w:val="28"/>
          <w:szCs w:val="28"/>
        </w:rPr>
      </w:pPr>
      <w:r w:rsidRPr="0089664A">
        <w:rPr>
          <w:color w:val="000000" w:themeColor="text1"/>
          <w:sz w:val="28"/>
          <w:szCs w:val="28"/>
          <w:shd w:val="clear" w:color="auto" w:fill="FFFFFF"/>
        </w:rPr>
        <w:t>Да, время жестоко. Многие люди живут в бедности, даже в нищете, многие взрослые не имеют работы, алкоголизм, наркомания. И очень много жестоких людей. Как теперь жить? В страхе забиться в угол? Самому стать жестоким, уверяя себя: «Если все люди злые, то и я буду таким же».</w:t>
      </w:r>
      <w:r w:rsidRPr="0089664A">
        <w:rPr>
          <w:color w:val="000000" w:themeColor="text1"/>
          <w:sz w:val="28"/>
          <w:szCs w:val="28"/>
        </w:rPr>
        <w:br/>
      </w:r>
      <w:r w:rsidRPr="0089664A">
        <w:rPr>
          <w:color w:val="000000" w:themeColor="text1"/>
          <w:sz w:val="28"/>
          <w:szCs w:val="28"/>
          <w:shd w:val="clear" w:color="auto" w:fill="FFFFFF"/>
        </w:rPr>
        <w:t xml:space="preserve">Нет, нет и нет! Мир всегда был жестоким, но всегда были люди, которые не </w:t>
      </w:r>
      <w:r w:rsidRPr="0089664A">
        <w:rPr>
          <w:color w:val="000000" w:themeColor="text1"/>
          <w:sz w:val="28"/>
          <w:szCs w:val="28"/>
          <w:shd w:val="clear" w:color="auto" w:fill="FFFFFF"/>
        </w:rPr>
        <w:lastRenderedPageBreak/>
        <w:t>ожесточались в ответ и старались быть добрее, старались любить людей и любить свой мир, свой век, своё время – потому что это же наше время, другого для нас не будет.</w:t>
      </w:r>
      <w:r w:rsidRPr="0089664A">
        <w:rPr>
          <w:color w:val="000000" w:themeColor="text1"/>
          <w:sz w:val="28"/>
          <w:szCs w:val="28"/>
        </w:rPr>
        <w:br/>
      </w:r>
      <w:r w:rsidRPr="0089664A">
        <w:rPr>
          <w:color w:val="000000"/>
          <w:sz w:val="28"/>
          <w:szCs w:val="28"/>
        </w:rPr>
        <w:t>Но начать нужно с малого. Как можно помочь своим близким, знакомым, родным.</w:t>
      </w:r>
    </w:p>
    <w:p w:rsidR="007040A2" w:rsidRDefault="0089664A" w:rsidP="0089664A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Слайд №</w:t>
      </w:r>
      <w:r w:rsidR="008B3634">
        <w:rPr>
          <w:b/>
          <w:bCs/>
          <w:color w:val="000000"/>
          <w:sz w:val="28"/>
          <w:szCs w:val="28"/>
        </w:rPr>
        <w:t>10</w:t>
      </w:r>
      <w:r w:rsidRPr="0089664A">
        <w:rPr>
          <w:b/>
          <w:bCs/>
          <w:color w:val="000000"/>
          <w:sz w:val="28"/>
          <w:szCs w:val="28"/>
        </w:rPr>
        <w:t>.  </w:t>
      </w:r>
    </w:p>
    <w:p w:rsidR="0089664A" w:rsidRPr="0089664A" w:rsidRDefault="0089664A" w:rsidP="0089664A">
      <w:pPr>
        <w:rPr>
          <w:color w:val="000000"/>
          <w:sz w:val="28"/>
          <w:szCs w:val="28"/>
        </w:rPr>
      </w:pPr>
      <w:r w:rsidRPr="0089664A">
        <w:rPr>
          <w:b/>
          <w:bCs/>
          <w:color w:val="000000"/>
          <w:sz w:val="28"/>
          <w:szCs w:val="28"/>
        </w:rPr>
        <w:t>Как выработать у себя доброе отношение к людям? Начните с малого.</w:t>
      </w:r>
    </w:p>
    <w:p w:rsidR="0089664A" w:rsidRPr="007040A2" w:rsidRDefault="0089664A" w:rsidP="0089664A">
      <w:pPr>
        <w:ind w:left="720"/>
        <w:rPr>
          <w:color w:val="000000"/>
          <w:sz w:val="28"/>
          <w:szCs w:val="28"/>
        </w:rPr>
      </w:pPr>
      <w:r w:rsidRPr="0089664A">
        <w:rPr>
          <w:color w:val="000000"/>
          <w:sz w:val="28"/>
          <w:szCs w:val="28"/>
        </w:rPr>
        <w:t>·         </w:t>
      </w:r>
      <w:r w:rsidRPr="007040A2">
        <w:rPr>
          <w:bCs/>
          <w:color w:val="000000"/>
          <w:sz w:val="28"/>
          <w:szCs w:val="28"/>
        </w:rPr>
        <w:t>Идя по улице с мамой, помоги нести ей тяжелую сумку.</w:t>
      </w:r>
    </w:p>
    <w:p w:rsidR="0089664A" w:rsidRPr="007040A2" w:rsidRDefault="0089664A" w:rsidP="0089664A">
      <w:pPr>
        <w:ind w:left="720"/>
        <w:rPr>
          <w:color w:val="000000"/>
          <w:sz w:val="28"/>
          <w:szCs w:val="28"/>
        </w:rPr>
      </w:pPr>
      <w:r w:rsidRPr="007040A2">
        <w:rPr>
          <w:color w:val="000000"/>
          <w:sz w:val="28"/>
          <w:szCs w:val="28"/>
        </w:rPr>
        <w:t>·         </w:t>
      </w:r>
      <w:r w:rsidRPr="007040A2">
        <w:rPr>
          <w:bCs/>
          <w:color w:val="000000"/>
          <w:sz w:val="28"/>
          <w:szCs w:val="28"/>
        </w:rPr>
        <w:t>Уступи место в трамвае, автобусе пожилым людям.</w:t>
      </w:r>
    </w:p>
    <w:p w:rsidR="0089664A" w:rsidRPr="007040A2" w:rsidRDefault="0089664A" w:rsidP="0089664A">
      <w:pPr>
        <w:ind w:left="720"/>
        <w:rPr>
          <w:color w:val="000000"/>
          <w:sz w:val="28"/>
          <w:szCs w:val="28"/>
        </w:rPr>
      </w:pPr>
      <w:r w:rsidRPr="007040A2">
        <w:rPr>
          <w:color w:val="000000"/>
          <w:sz w:val="28"/>
          <w:szCs w:val="28"/>
        </w:rPr>
        <w:t>·         </w:t>
      </w:r>
      <w:r w:rsidRPr="007040A2">
        <w:rPr>
          <w:bCs/>
          <w:color w:val="000000"/>
          <w:sz w:val="28"/>
          <w:szCs w:val="28"/>
        </w:rPr>
        <w:t>Защищайте девочек, маленьких детей.</w:t>
      </w:r>
    </w:p>
    <w:p w:rsidR="0089664A" w:rsidRPr="007040A2" w:rsidRDefault="0089664A" w:rsidP="0089664A">
      <w:pPr>
        <w:ind w:left="720"/>
        <w:rPr>
          <w:color w:val="000000"/>
          <w:sz w:val="28"/>
          <w:szCs w:val="28"/>
        </w:rPr>
      </w:pPr>
      <w:r w:rsidRPr="007040A2">
        <w:rPr>
          <w:color w:val="000000"/>
          <w:sz w:val="28"/>
          <w:szCs w:val="28"/>
        </w:rPr>
        <w:t>·         </w:t>
      </w:r>
      <w:r w:rsidRPr="007040A2">
        <w:rPr>
          <w:bCs/>
          <w:color w:val="000000"/>
          <w:sz w:val="28"/>
          <w:szCs w:val="28"/>
        </w:rPr>
        <w:t>Не допускайте грубости.</w:t>
      </w:r>
    </w:p>
    <w:p w:rsidR="0089664A" w:rsidRPr="007040A2" w:rsidRDefault="0089664A" w:rsidP="0089664A">
      <w:pPr>
        <w:ind w:left="720"/>
        <w:rPr>
          <w:color w:val="000000"/>
          <w:sz w:val="28"/>
          <w:szCs w:val="28"/>
        </w:rPr>
      </w:pPr>
      <w:proofErr w:type="gramStart"/>
      <w:r w:rsidRPr="007040A2">
        <w:rPr>
          <w:color w:val="000000"/>
          <w:sz w:val="28"/>
          <w:szCs w:val="28"/>
        </w:rPr>
        <w:t>·         </w:t>
      </w:r>
      <w:r w:rsidRPr="007040A2">
        <w:rPr>
          <w:bCs/>
          <w:color w:val="000000"/>
          <w:sz w:val="28"/>
          <w:szCs w:val="28"/>
        </w:rPr>
        <w:t>Старайтесь во всем помочь ближним.</w:t>
      </w:r>
      <w:proofErr w:type="gramEnd"/>
    </w:p>
    <w:p w:rsidR="0089664A" w:rsidRPr="007040A2" w:rsidRDefault="0089664A" w:rsidP="0089664A">
      <w:pPr>
        <w:ind w:left="720"/>
        <w:rPr>
          <w:color w:val="000000"/>
          <w:sz w:val="28"/>
          <w:szCs w:val="28"/>
        </w:rPr>
      </w:pPr>
      <w:r w:rsidRPr="007040A2">
        <w:rPr>
          <w:color w:val="000000"/>
          <w:sz w:val="28"/>
          <w:szCs w:val="28"/>
        </w:rPr>
        <w:t>·         </w:t>
      </w:r>
      <w:r w:rsidRPr="007040A2">
        <w:rPr>
          <w:bCs/>
          <w:color w:val="000000"/>
          <w:sz w:val="28"/>
          <w:szCs w:val="28"/>
        </w:rPr>
        <w:t>Будьте добрым и милосердным человеком!</w:t>
      </w:r>
    </w:p>
    <w:p w:rsidR="007040A2" w:rsidRPr="00D82678" w:rsidRDefault="0089664A" w:rsidP="00D82678">
      <w:pPr>
        <w:shd w:val="clear" w:color="auto" w:fill="FFFFFF"/>
        <w:spacing w:line="360" w:lineRule="auto"/>
        <w:rPr>
          <w:sz w:val="28"/>
          <w:szCs w:val="28"/>
        </w:rPr>
      </w:pPr>
      <w:r w:rsidRPr="007040A2">
        <w:rPr>
          <w:color w:val="000000" w:themeColor="text1"/>
          <w:sz w:val="28"/>
          <w:szCs w:val="28"/>
        </w:rPr>
        <w:br/>
      </w:r>
      <w:r w:rsidR="007040A2" w:rsidRPr="007040A2">
        <w:rPr>
          <w:color w:val="000000"/>
          <w:sz w:val="28"/>
          <w:szCs w:val="28"/>
        </w:rPr>
        <w:t>Я хотела бы вам подарить памятку жизненных правил. Пусть она вам помогает в жизни.</w:t>
      </w:r>
    </w:p>
    <w:p w:rsidR="007040A2" w:rsidRPr="007040A2" w:rsidRDefault="007040A2" w:rsidP="007040A2">
      <w:pPr>
        <w:spacing w:line="360" w:lineRule="auto"/>
        <w:rPr>
          <w:color w:val="000000"/>
          <w:sz w:val="28"/>
          <w:szCs w:val="28"/>
        </w:rPr>
      </w:pPr>
      <w:r w:rsidRPr="007040A2">
        <w:rPr>
          <w:color w:val="000000"/>
          <w:sz w:val="28"/>
          <w:szCs w:val="28"/>
        </w:rPr>
        <w:t> И закончить классный час я хотела бы следую</w:t>
      </w:r>
      <w:r>
        <w:rPr>
          <w:color w:val="000000"/>
          <w:sz w:val="28"/>
          <w:szCs w:val="28"/>
        </w:rPr>
        <w:t xml:space="preserve">щими стихами, вдумайтесь в них </w:t>
      </w:r>
    </w:p>
    <w:p w:rsidR="007040A2" w:rsidRPr="00762992" w:rsidRDefault="007040A2" w:rsidP="007040A2">
      <w:pPr>
        <w:spacing w:line="360" w:lineRule="auto"/>
        <w:rPr>
          <w:b/>
          <w:color w:val="000000"/>
          <w:sz w:val="28"/>
          <w:szCs w:val="28"/>
        </w:rPr>
      </w:pPr>
      <w:r w:rsidRPr="00762992">
        <w:rPr>
          <w:b/>
          <w:color w:val="000000"/>
          <w:sz w:val="28"/>
          <w:szCs w:val="28"/>
        </w:rPr>
        <w:t> </w:t>
      </w:r>
      <w:r w:rsidR="00762992" w:rsidRPr="00762992">
        <w:rPr>
          <w:b/>
          <w:color w:val="000000"/>
          <w:sz w:val="28"/>
          <w:szCs w:val="28"/>
        </w:rPr>
        <w:t>Видеоролик</w:t>
      </w:r>
      <w:r w:rsidR="00762992">
        <w:rPr>
          <w:b/>
          <w:color w:val="000000"/>
          <w:sz w:val="28"/>
          <w:szCs w:val="28"/>
        </w:rPr>
        <w:t xml:space="preserve"> 2</w:t>
      </w:r>
    </w:p>
    <w:p w:rsidR="007040A2" w:rsidRDefault="007040A2" w:rsidP="007040A2">
      <w:pPr>
        <w:spacing w:line="360" w:lineRule="auto"/>
        <w:rPr>
          <w:color w:val="000000"/>
          <w:sz w:val="28"/>
          <w:szCs w:val="28"/>
        </w:rPr>
      </w:pPr>
      <w:r w:rsidRPr="007040A2">
        <w:rPr>
          <w:color w:val="000000"/>
          <w:sz w:val="28"/>
          <w:szCs w:val="28"/>
        </w:rPr>
        <w:t>Спасибо за внимание.</w:t>
      </w: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7040A2">
      <w:pPr>
        <w:spacing w:line="360" w:lineRule="auto"/>
        <w:rPr>
          <w:color w:val="000000"/>
          <w:sz w:val="28"/>
          <w:szCs w:val="28"/>
        </w:rPr>
      </w:pPr>
    </w:p>
    <w:p w:rsidR="00D82678" w:rsidRDefault="00D82678" w:rsidP="007040A2">
      <w:pPr>
        <w:spacing w:line="360" w:lineRule="auto"/>
        <w:rPr>
          <w:color w:val="000000"/>
          <w:sz w:val="28"/>
          <w:szCs w:val="28"/>
        </w:rPr>
      </w:pPr>
    </w:p>
    <w:p w:rsidR="00D82678" w:rsidRDefault="00D82678" w:rsidP="007040A2">
      <w:pPr>
        <w:spacing w:line="360" w:lineRule="auto"/>
        <w:rPr>
          <w:color w:val="000000"/>
          <w:sz w:val="28"/>
          <w:szCs w:val="28"/>
        </w:rPr>
      </w:pPr>
    </w:p>
    <w:p w:rsidR="00D82678" w:rsidRDefault="00D82678" w:rsidP="007040A2">
      <w:pPr>
        <w:spacing w:line="360" w:lineRule="auto"/>
        <w:rPr>
          <w:color w:val="000000"/>
          <w:sz w:val="28"/>
          <w:szCs w:val="28"/>
        </w:rPr>
      </w:pPr>
    </w:p>
    <w:p w:rsidR="00D82678" w:rsidRPr="007040A2" w:rsidRDefault="00D82678" w:rsidP="007040A2">
      <w:pPr>
        <w:spacing w:line="360" w:lineRule="auto"/>
        <w:rPr>
          <w:color w:val="000000"/>
          <w:sz w:val="28"/>
          <w:szCs w:val="28"/>
        </w:rPr>
      </w:pPr>
    </w:p>
    <w:p w:rsidR="000B557D" w:rsidRDefault="000B557D" w:rsidP="000B557D">
      <w:pPr>
        <w:shd w:val="clear" w:color="auto" w:fill="FFFFFF"/>
        <w:jc w:val="center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FF0000"/>
        </w:rPr>
        <w:lastRenderedPageBreak/>
        <w:t>ПАМЯТКА «ЖИЗНЕННЫХ ПРАВИЛ»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</w:rPr>
        <w:t>1.</w:t>
      </w:r>
      <w:r>
        <w:rPr>
          <w:color w:val="000000"/>
        </w:rPr>
        <w:t>    </w:t>
      </w:r>
      <w:r>
        <w:rPr>
          <w:rStyle w:val="apple-converted-space"/>
          <w:color w:val="000000"/>
        </w:rPr>
        <w:t> </w:t>
      </w:r>
      <w:r>
        <w:rPr>
          <w:rFonts w:ascii="Arial" w:hAnsi="Arial" w:cs="Arial"/>
          <w:color w:val="000080"/>
        </w:rPr>
        <w:t>Любите окружающих вас людей: родных, близких, друзей.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80"/>
        </w:rPr>
        <w:t>2.    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Умейте видеть достоинства людей, ценить их.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80"/>
        </w:rPr>
        <w:t>3.    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Научитесь прощать людям их слабости; умейте повиниться и прощать обиды.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80"/>
        </w:rPr>
        <w:t>4.    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Учитесь ставить себя на место оказавшихся в трудной ситуации.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80"/>
        </w:rPr>
        <w:t>5.    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Не стесняйтесь проявить свое сочувствие, сопереживание окружающим.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80"/>
        </w:rPr>
        <w:t>6.    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>Старайтесь прийти на помощь в нужный момент.</w:t>
      </w:r>
    </w:p>
    <w:p w:rsidR="000B557D" w:rsidRDefault="000B557D" w:rsidP="000B557D">
      <w:pPr>
        <w:shd w:val="clear" w:color="auto" w:fill="FFFFFF"/>
        <w:spacing w:before="100" w:beforeAutospacing="1" w:after="100" w:afterAutospacing="1"/>
        <w:ind w:left="720" w:hanging="360"/>
        <w:rPr>
          <w:rFonts w:ascii="Verdana" w:hAnsi="Verdana"/>
          <w:color w:val="000000"/>
          <w:sz w:val="17"/>
          <w:szCs w:val="17"/>
        </w:rPr>
      </w:pPr>
      <w:r>
        <w:rPr>
          <w:rFonts w:ascii="Arial" w:hAnsi="Arial" w:cs="Arial"/>
          <w:color w:val="000080"/>
        </w:rPr>
        <w:t>7.    </w:t>
      </w:r>
      <w:r>
        <w:rPr>
          <w:rStyle w:val="apple-converted-space"/>
          <w:rFonts w:ascii="Arial" w:hAnsi="Arial" w:cs="Arial"/>
          <w:color w:val="000080"/>
        </w:rPr>
        <w:t> </w:t>
      </w:r>
      <w:r>
        <w:rPr>
          <w:rFonts w:ascii="Arial" w:hAnsi="Arial" w:cs="Arial"/>
          <w:color w:val="000080"/>
        </w:rPr>
        <w:t xml:space="preserve">Не пытайтесь осчастливить всех, начните </w:t>
      </w:r>
      <w:proofErr w:type="gramStart"/>
      <w:r>
        <w:rPr>
          <w:rFonts w:ascii="Arial" w:hAnsi="Arial" w:cs="Arial"/>
          <w:color w:val="000080"/>
        </w:rPr>
        <w:t>со</w:t>
      </w:r>
      <w:proofErr w:type="gramEnd"/>
      <w:r>
        <w:rPr>
          <w:rFonts w:ascii="Arial" w:hAnsi="Arial" w:cs="Arial"/>
          <w:color w:val="000080"/>
        </w:rPr>
        <w:t xml:space="preserve"> своих близких.</w:t>
      </w:r>
    </w:p>
    <w:p w:rsidR="000B557D" w:rsidRDefault="000B557D" w:rsidP="000B557D">
      <w:pPr>
        <w:shd w:val="clear" w:color="auto" w:fill="FFFFFF"/>
        <w:rPr>
          <w:rFonts w:ascii="Verdana" w:hAnsi="Verdana"/>
          <w:color w:val="000080"/>
          <w:sz w:val="20"/>
          <w:szCs w:val="20"/>
        </w:rPr>
      </w:pPr>
    </w:p>
    <w:p w:rsidR="000B557D" w:rsidRPr="000B557D" w:rsidRDefault="000B557D" w:rsidP="000B557D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0B557D">
        <w:rPr>
          <w:color w:val="000080"/>
          <w:sz w:val="28"/>
          <w:szCs w:val="28"/>
        </w:rPr>
        <w:t>Народная мудрость</w:t>
      </w:r>
    </w:p>
    <w:p w:rsidR="000B557D" w:rsidRPr="000B557D" w:rsidRDefault="000B557D" w:rsidP="000B55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proofErr w:type="gramStart"/>
      <w:r w:rsidRPr="000B557D">
        <w:rPr>
          <w:color w:val="000080"/>
          <w:sz w:val="28"/>
          <w:szCs w:val="28"/>
        </w:rPr>
        <w:t>Помнящий</w:t>
      </w:r>
      <w:proofErr w:type="gramEnd"/>
      <w:r w:rsidRPr="000B557D">
        <w:rPr>
          <w:color w:val="000080"/>
          <w:sz w:val="28"/>
          <w:szCs w:val="28"/>
        </w:rPr>
        <w:t xml:space="preserve"> добро никогда не сотворит зла.</w:t>
      </w:r>
    </w:p>
    <w:p w:rsidR="000B557D" w:rsidRPr="000B557D" w:rsidRDefault="000B557D" w:rsidP="000B55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0B557D">
        <w:rPr>
          <w:color w:val="000080"/>
          <w:sz w:val="28"/>
          <w:szCs w:val="28"/>
        </w:rPr>
        <w:t>Помоги, раздели беду - и твоя не так давить будет.</w:t>
      </w:r>
    </w:p>
    <w:p w:rsidR="000B557D" w:rsidRPr="000B557D" w:rsidRDefault="000B557D" w:rsidP="000B55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0B557D">
        <w:rPr>
          <w:color w:val="000080"/>
          <w:sz w:val="28"/>
          <w:szCs w:val="28"/>
        </w:rPr>
        <w:t>Радость у кого-то - порадуйся за него. В твоей душе посветлеет.</w:t>
      </w:r>
    </w:p>
    <w:p w:rsidR="000B557D" w:rsidRPr="000B557D" w:rsidRDefault="000B557D" w:rsidP="000B55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0B557D">
        <w:rPr>
          <w:color w:val="000080"/>
          <w:sz w:val="28"/>
          <w:szCs w:val="28"/>
        </w:rPr>
        <w:t>Любите друг друга. Любовь как благодатный дождик, после него даже сквозь самую твердую почву обязательно травка пробьется.</w:t>
      </w:r>
    </w:p>
    <w:p w:rsidR="000B557D" w:rsidRPr="000B557D" w:rsidRDefault="000B557D" w:rsidP="000B55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0B557D">
        <w:rPr>
          <w:color w:val="000080"/>
          <w:sz w:val="28"/>
          <w:szCs w:val="28"/>
        </w:rPr>
        <w:t>Милосердие - готовность помочь кому-нибудь или простить кого-нибудь из сострадания, человеколюбия.</w:t>
      </w:r>
    </w:p>
    <w:p w:rsidR="00DF2ADC" w:rsidRPr="000B557D" w:rsidRDefault="00DF2ADC" w:rsidP="000B557D">
      <w:pPr>
        <w:spacing w:line="360" w:lineRule="auto"/>
        <w:rPr>
          <w:sz w:val="28"/>
          <w:szCs w:val="28"/>
        </w:rPr>
      </w:pPr>
    </w:p>
    <w:sectPr w:rsidR="00DF2ADC" w:rsidRPr="000B557D" w:rsidSect="00EA6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509"/>
    <w:multiLevelType w:val="hybridMultilevel"/>
    <w:tmpl w:val="B2ECBA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307F12"/>
    <w:multiLevelType w:val="multilevel"/>
    <w:tmpl w:val="3F749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F46"/>
    <w:rsid w:val="000614C4"/>
    <w:rsid w:val="000B557D"/>
    <w:rsid w:val="00325C74"/>
    <w:rsid w:val="003B13FD"/>
    <w:rsid w:val="00433F4B"/>
    <w:rsid w:val="005869E6"/>
    <w:rsid w:val="00620773"/>
    <w:rsid w:val="006342D3"/>
    <w:rsid w:val="006C5B29"/>
    <w:rsid w:val="007040A2"/>
    <w:rsid w:val="00762992"/>
    <w:rsid w:val="0079065B"/>
    <w:rsid w:val="008730D6"/>
    <w:rsid w:val="0089664A"/>
    <w:rsid w:val="008B3634"/>
    <w:rsid w:val="008E7E8A"/>
    <w:rsid w:val="00902679"/>
    <w:rsid w:val="00A53417"/>
    <w:rsid w:val="00B06E84"/>
    <w:rsid w:val="00D82678"/>
    <w:rsid w:val="00DF2ADC"/>
    <w:rsid w:val="00EA68D0"/>
    <w:rsid w:val="00F05783"/>
    <w:rsid w:val="00F80821"/>
    <w:rsid w:val="00F8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A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AD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902679"/>
    <w:pPr>
      <w:spacing w:before="225" w:after="225"/>
    </w:pPr>
  </w:style>
  <w:style w:type="character" w:styleId="a6">
    <w:name w:val="Strong"/>
    <w:basedOn w:val="a0"/>
    <w:uiPriority w:val="22"/>
    <w:qFormat/>
    <w:rsid w:val="000614C4"/>
    <w:rPr>
      <w:b/>
      <w:bCs/>
    </w:rPr>
  </w:style>
  <w:style w:type="character" w:customStyle="1" w:styleId="apple-converted-space">
    <w:name w:val="apple-converted-space"/>
    <w:basedOn w:val="a0"/>
    <w:rsid w:val="000614C4"/>
  </w:style>
  <w:style w:type="paragraph" w:styleId="a7">
    <w:name w:val="No Spacing"/>
    <w:uiPriority w:val="1"/>
    <w:qFormat/>
    <w:rsid w:val="00F80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B115EC-3BF1-47FE-985A-B3F16929BC71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4EAAD190-92EC-40F9-936B-2B5C9A12E3CD}">
      <dgm:prSet/>
      <dgm:spPr/>
      <dgm:t>
        <a:bodyPr/>
        <a:lstStyle/>
        <a:p>
          <a:pPr marR="0" algn="ctr" rtl="0"/>
          <a:endParaRPr lang="ru-RU" b="1" baseline="0" smtClean="0">
            <a:latin typeface="Times New Roman"/>
          </a:endParaRPr>
        </a:p>
        <a:p>
          <a:pPr marR="0" algn="ctr" rtl="0"/>
          <a:endParaRPr lang="ru-RU" b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Милосердие</a:t>
          </a:r>
          <a:endParaRPr lang="ru-RU" smtClean="0"/>
        </a:p>
      </dgm:t>
    </dgm:pt>
    <dgm:pt modelId="{8D869E46-E3D3-4F5F-9950-F497F50F41B9}" type="parTrans" cxnId="{2E4B9AAD-5F44-42A9-95E5-983358152A02}">
      <dgm:prSet/>
      <dgm:spPr/>
      <dgm:t>
        <a:bodyPr/>
        <a:lstStyle/>
        <a:p>
          <a:endParaRPr lang="ru-RU"/>
        </a:p>
      </dgm:t>
    </dgm:pt>
    <dgm:pt modelId="{2CF72C66-2FD6-4EA9-9EF1-B175872295CB}" type="sibTrans" cxnId="{2E4B9AAD-5F44-42A9-95E5-983358152A02}">
      <dgm:prSet/>
      <dgm:spPr/>
      <dgm:t>
        <a:bodyPr/>
        <a:lstStyle/>
        <a:p>
          <a:endParaRPr lang="ru-RU"/>
        </a:p>
      </dgm:t>
    </dgm:pt>
    <dgm:pt modelId="{9D56D519-0E63-4BA9-ABED-F92EF32992F0}">
      <dgm:prSet/>
      <dgm:spPr/>
      <dgm:t>
        <a:bodyPr/>
        <a:lstStyle/>
        <a:p>
          <a:pPr marR="0" algn="l" rtl="0"/>
          <a:endParaRPr lang="ru-RU" b="1" i="1" baseline="0" smtClean="0">
            <a:latin typeface="Times New Roman"/>
          </a:endParaRPr>
        </a:p>
        <a:p>
          <a:pPr marR="0" algn="l" rtl="0"/>
          <a:endParaRPr lang="ru-RU" b="1" i="1" baseline="0" smtClean="0">
            <a:latin typeface="Times New Roman"/>
          </a:endParaRPr>
        </a:p>
        <a:p>
          <a:pPr marR="0" algn="l" rtl="0"/>
          <a:r>
            <a:rPr lang="ru-RU" b="1" i="1" baseline="0" smtClean="0">
              <a:latin typeface="Calibri"/>
            </a:rPr>
            <a:t>Сопереживание</a:t>
          </a:r>
          <a:endParaRPr lang="ru-RU" smtClean="0"/>
        </a:p>
      </dgm:t>
    </dgm:pt>
    <dgm:pt modelId="{C6AEF166-7573-478F-9E49-D3A10B786B09}" type="parTrans" cxnId="{23DAE0E4-3351-461A-AA94-DC7A60E1B03C}">
      <dgm:prSet/>
      <dgm:spPr/>
      <dgm:t>
        <a:bodyPr/>
        <a:lstStyle/>
        <a:p>
          <a:endParaRPr lang="ru-RU"/>
        </a:p>
      </dgm:t>
    </dgm:pt>
    <dgm:pt modelId="{E221FF83-1711-4EAA-985B-542C62006079}" type="sibTrans" cxnId="{23DAE0E4-3351-461A-AA94-DC7A60E1B03C}">
      <dgm:prSet/>
      <dgm:spPr/>
      <dgm:t>
        <a:bodyPr/>
        <a:lstStyle/>
        <a:p>
          <a:endParaRPr lang="ru-RU"/>
        </a:p>
      </dgm:t>
    </dgm:pt>
    <dgm:pt modelId="{D2366108-A853-46D4-80E0-363B279AFCA6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Терпимость </a:t>
          </a:r>
          <a:endParaRPr lang="ru-RU" smtClean="0"/>
        </a:p>
      </dgm:t>
    </dgm:pt>
    <dgm:pt modelId="{959F79B9-D614-4AB3-B04C-A90C8E54E1F2}" type="parTrans" cxnId="{B4C4C585-736C-4121-9E6B-6C3E317CAB84}">
      <dgm:prSet/>
      <dgm:spPr/>
      <dgm:t>
        <a:bodyPr/>
        <a:lstStyle/>
        <a:p>
          <a:endParaRPr lang="ru-RU"/>
        </a:p>
      </dgm:t>
    </dgm:pt>
    <dgm:pt modelId="{9CAFDD7D-75CF-40F8-8771-A42EB1E94AF8}" type="sibTrans" cxnId="{B4C4C585-736C-4121-9E6B-6C3E317CAB84}">
      <dgm:prSet/>
      <dgm:spPr/>
      <dgm:t>
        <a:bodyPr/>
        <a:lstStyle/>
        <a:p>
          <a:endParaRPr lang="ru-RU"/>
        </a:p>
      </dgm:t>
    </dgm:pt>
    <dgm:pt modelId="{B7F10E96-6EF4-4158-8B72-3DD24D1269B0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Чуткость </a:t>
          </a:r>
          <a:endParaRPr lang="ru-RU" smtClean="0"/>
        </a:p>
      </dgm:t>
    </dgm:pt>
    <dgm:pt modelId="{89D840A5-6903-400E-905A-A19D61A18063}" type="parTrans" cxnId="{9159762E-71EC-4EF6-BC04-2EF517DFD069}">
      <dgm:prSet/>
      <dgm:spPr/>
      <dgm:t>
        <a:bodyPr/>
        <a:lstStyle/>
        <a:p>
          <a:endParaRPr lang="ru-RU"/>
        </a:p>
      </dgm:t>
    </dgm:pt>
    <dgm:pt modelId="{C400E10F-5821-42F3-A541-C11AED5D6E5F}" type="sibTrans" cxnId="{9159762E-71EC-4EF6-BC04-2EF517DFD069}">
      <dgm:prSet/>
      <dgm:spPr/>
      <dgm:t>
        <a:bodyPr/>
        <a:lstStyle/>
        <a:p>
          <a:endParaRPr lang="ru-RU"/>
        </a:p>
      </dgm:t>
    </dgm:pt>
    <dgm:pt modelId="{1F0CF34B-9E45-43E8-9C6A-6D2B135ED2E5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Уважение </a:t>
          </a:r>
          <a:endParaRPr lang="ru-RU" smtClean="0"/>
        </a:p>
      </dgm:t>
    </dgm:pt>
    <dgm:pt modelId="{C1137065-F93D-4C55-916E-844894455521}" type="parTrans" cxnId="{32643490-3A58-4CC9-B6DF-3E6E7E0E07AC}">
      <dgm:prSet/>
      <dgm:spPr/>
      <dgm:t>
        <a:bodyPr/>
        <a:lstStyle/>
        <a:p>
          <a:endParaRPr lang="ru-RU"/>
        </a:p>
      </dgm:t>
    </dgm:pt>
    <dgm:pt modelId="{7C22F7A6-FFB5-4074-BEC6-6B644888594E}" type="sibTrans" cxnId="{32643490-3A58-4CC9-B6DF-3E6E7E0E07AC}">
      <dgm:prSet/>
      <dgm:spPr/>
      <dgm:t>
        <a:bodyPr/>
        <a:lstStyle/>
        <a:p>
          <a:endParaRPr lang="ru-RU"/>
        </a:p>
      </dgm:t>
    </dgm:pt>
    <dgm:pt modelId="{7F459536-BF03-40B3-95F4-41165FC613F2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Доброта </a:t>
          </a:r>
          <a:endParaRPr lang="ru-RU" smtClean="0"/>
        </a:p>
      </dgm:t>
    </dgm:pt>
    <dgm:pt modelId="{F71051B3-2413-4C07-B39F-473E625E2B31}" type="parTrans" cxnId="{8599CF12-2C76-4702-A1F5-4B85B475AE04}">
      <dgm:prSet/>
      <dgm:spPr/>
      <dgm:t>
        <a:bodyPr/>
        <a:lstStyle/>
        <a:p>
          <a:endParaRPr lang="ru-RU"/>
        </a:p>
      </dgm:t>
    </dgm:pt>
    <dgm:pt modelId="{1729C354-D234-4040-A649-3C15C5001F91}" type="sibTrans" cxnId="{8599CF12-2C76-4702-A1F5-4B85B475AE04}">
      <dgm:prSet/>
      <dgm:spPr/>
      <dgm:t>
        <a:bodyPr/>
        <a:lstStyle/>
        <a:p>
          <a:endParaRPr lang="ru-RU"/>
        </a:p>
      </dgm:t>
    </dgm:pt>
    <dgm:pt modelId="{54285590-80B1-43F0-8B20-D44EDCDBDA69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Сочувствие </a:t>
          </a:r>
          <a:endParaRPr lang="ru-RU" smtClean="0"/>
        </a:p>
      </dgm:t>
    </dgm:pt>
    <dgm:pt modelId="{20B0AF57-A616-4E9A-8967-951A74BBED20}" type="parTrans" cxnId="{F5FF4E07-D91B-48FB-9E8B-8EC4C2D0F1BF}">
      <dgm:prSet/>
      <dgm:spPr/>
      <dgm:t>
        <a:bodyPr/>
        <a:lstStyle/>
        <a:p>
          <a:endParaRPr lang="ru-RU"/>
        </a:p>
      </dgm:t>
    </dgm:pt>
    <dgm:pt modelId="{F9CE0587-636E-4001-8649-3660EEE25480}" type="sibTrans" cxnId="{F5FF4E07-D91B-48FB-9E8B-8EC4C2D0F1BF}">
      <dgm:prSet/>
      <dgm:spPr/>
      <dgm:t>
        <a:bodyPr/>
        <a:lstStyle/>
        <a:p>
          <a:endParaRPr lang="ru-RU"/>
        </a:p>
      </dgm:t>
    </dgm:pt>
    <dgm:pt modelId="{94DA03FF-FFEF-4CF0-8731-0F787F2B3C02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Жалость </a:t>
          </a:r>
          <a:endParaRPr lang="ru-RU" smtClean="0"/>
        </a:p>
      </dgm:t>
    </dgm:pt>
    <dgm:pt modelId="{3759AB42-34C5-4412-B1A5-200269ABFDFC}" type="parTrans" cxnId="{9C7373A5-0232-4CC1-81CC-0E1C7172EC62}">
      <dgm:prSet/>
      <dgm:spPr/>
      <dgm:t>
        <a:bodyPr/>
        <a:lstStyle/>
        <a:p>
          <a:endParaRPr lang="ru-RU"/>
        </a:p>
      </dgm:t>
    </dgm:pt>
    <dgm:pt modelId="{11D202B4-CA32-4879-8D43-4A25A00C724F}" type="sibTrans" cxnId="{9C7373A5-0232-4CC1-81CC-0E1C7172EC62}">
      <dgm:prSet/>
      <dgm:spPr/>
      <dgm:t>
        <a:bodyPr/>
        <a:lstStyle/>
        <a:p>
          <a:endParaRPr lang="ru-RU"/>
        </a:p>
      </dgm:t>
    </dgm:pt>
    <dgm:pt modelId="{73C171B6-BFD5-46E3-A474-04AD56B4CF32}">
      <dgm:prSet/>
      <dgm:spPr/>
      <dgm:t>
        <a:bodyPr/>
        <a:lstStyle/>
        <a:p>
          <a:pPr marR="0" algn="ctr" rtl="0"/>
          <a:endParaRPr lang="ru-RU" b="1" i="1" baseline="0" smtClean="0">
            <a:latin typeface="Times New Roman"/>
          </a:endParaRPr>
        </a:p>
        <a:p>
          <a:pPr marR="0" algn="ctr" rtl="0"/>
          <a:r>
            <a:rPr lang="ru-RU" b="1" i="1" baseline="0" smtClean="0">
              <a:latin typeface="Calibri"/>
            </a:rPr>
            <a:t>Память </a:t>
          </a:r>
          <a:endParaRPr lang="ru-RU" smtClean="0"/>
        </a:p>
      </dgm:t>
    </dgm:pt>
    <dgm:pt modelId="{066F5876-EBBD-41DA-BC09-2E5E18A3A2F2}" type="parTrans" cxnId="{AD39D5F3-C394-4332-B659-F06015B2C3F2}">
      <dgm:prSet/>
      <dgm:spPr/>
      <dgm:t>
        <a:bodyPr/>
        <a:lstStyle/>
        <a:p>
          <a:endParaRPr lang="ru-RU"/>
        </a:p>
      </dgm:t>
    </dgm:pt>
    <dgm:pt modelId="{60D3559B-4908-4B1A-846B-A553EC0BDA64}" type="sibTrans" cxnId="{AD39D5F3-C394-4332-B659-F06015B2C3F2}">
      <dgm:prSet/>
      <dgm:spPr/>
      <dgm:t>
        <a:bodyPr/>
        <a:lstStyle/>
        <a:p>
          <a:endParaRPr lang="ru-RU"/>
        </a:p>
      </dgm:t>
    </dgm:pt>
    <dgm:pt modelId="{9A04396C-7316-4576-AFCB-A190051284C9}" type="pres">
      <dgm:prSet presAssocID="{75B115EC-3BF1-47FE-985A-B3F16929BC71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107D513-9AE5-460B-9CE8-904803FF84F8}" type="pres">
      <dgm:prSet presAssocID="{4EAAD190-92EC-40F9-936B-2B5C9A12E3CD}" presName="centerShape" presStyleLbl="node0" presStyleIdx="0" presStyleCnt="1"/>
      <dgm:spPr/>
      <dgm:t>
        <a:bodyPr/>
        <a:lstStyle/>
        <a:p>
          <a:endParaRPr lang="ru-RU"/>
        </a:p>
      </dgm:t>
    </dgm:pt>
    <dgm:pt modelId="{C5771787-85F6-43BE-9266-B9C540399965}" type="pres">
      <dgm:prSet presAssocID="{C6AEF166-7573-478F-9E49-D3A10B786B09}" presName="Name9" presStyleLbl="parChTrans1D2" presStyleIdx="0" presStyleCnt="8"/>
      <dgm:spPr/>
      <dgm:t>
        <a:bodyPr/>
        <a:lstStyle/>
        <a:p>
          <a:endParaRPr lang="ru-RU"/>
        </a:p>
      </dgm:t>
    </dgm:pt>
    <dgm:pt modelId="{EAC1A6AD-F4E0-4B13-A2BB-28BACDF0F563}" type="pres">
      <dgm:prSet presAssocID="{C6AEF166-7573-478F-9E49-D3A10B786B09}" presName="connTx" presStyleLbl="parChTrans1D2" presStyleIdx="0" presStyleCnt="8"/>
      <dgm:spPr/>
      <dgm:t>
        <a:bodyPr/>
        <a:lstStyle/>
        <a:p>
          <a:endParaRPr lang="ru-RU"/>
        </a:p>
      </dgm:t>
    </dgm:pt>
    <dgm:pt modelId="{A78194DE-C8AD-4434-B777-5FCA4210FEEB}" type="pres">
      <dgm:prSet presAssocID="{9D56D519-0E63-4BA9-ABED-F92EF32992F0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ABF357-8776-4376-A26A-F960D86D3917}" type="pres">
      <dgm:prSet presAssocID="{959F79B9-D614-4AB3-B04C-A90C8E54E1F2}" presName="Name9" presStyleLbl="parChTrans1D2" presStyleIdx="1" presStyleCnt="8"/>
      <dgm:spPr/>
      <dgm:t>
        <a:bodyPr/>
        <a:lstStyle/>
        <a:p>
          <a:endParaRPr lang="ru-RU"/>
        </a:p>
      </dgm:t>
    </dgm:pt>
    <dgm:pt modelId="{E80E8B6B-422C-4863-8866-6372E08F1BE7}" type="pres">
      <dgm:prSet presAssocID="{959F79B9-D614-4AB3-B04C-A90C8E54E1F2}" presName="connTx" presStyleLbl="parChTrans1D2" presStyleIdx="1" presStyleCnt="8"/>
      <dgm:spPr/>
      <dgm:t>
        <a:bodyPr/>
        <a:lstStyle/>
        <a:p>
          <a:endParaRPr lang="ru-RU"/>
        </a:p>
      </dgm:t>
    </dgm:pt>
    <dgm:pt modelId="{5955829C-9FC1-490F-A1BF-900C98DDD0C6}" type="pres">
      <dgm:prSet presAssocID="{D2366108-A853-46D4-80E0-363B279AFCA6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37FEF50-9B09-4A6E-B2CB-4456CB5F974F}" type="pres">
      <dgm:prSet presAssocID="{89D840A5-6903-400E-905A-A19D61A18063}" presName="Name9" presStyleLbl="parChTrans1D2" presStyleIdx="2" presStyleCnt="8"/>
      <dgm:spPr/>
      <dgm:t>
        <a:bodyPr/>
        <a:lstStyle/>
        <a:p>
          <a:endParaRPr lang="ru-RU"/>
        </a:p>
      </dgm:t>
    </dgm:pt>
    <dgm:pt modelId="{B71C05E9-C1D1-438D-A180-1E58ADC7F150}" type="pres">
      <dgm:prSet presAssocID="{89D840A5-6903-400E-905A-A19D61A18063}" presName="connTx" presStyleLbl="parChTrans1D2" presStyleIdx="2" presStyleCnt="8"/>
      <dgm:spPr/>
      <dgm:t>
        <a:bodyPr/>
        <a:lstStyle/>
        <a:p>
          <a:endParaRPr lang="ru-RU"/>
        </a:p>
      </dgm:t>
    </dgm:pt>
    <dgm:pt modelId="{7F50AD26-1E2B-4C49-A3D8-3C967DE35CED}" type="pres">
      <dgm:prSet presAssocID="{B7F10E96-6EF4-4158-8B72-3DD24D1269B0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A26379-7D28-424D-A0E8-3FA666B58563}" type="pres">
      <dgm:prSet presAssocID="{C1137065-F93D-4C55-916E-844894455521}" presName="Name9" presStyleLbl="parChTrans1D2" presStyleIdx="3" presStyleCnt="8"/>
      <dgm:spPr/>
      <dgm:t>
        <a:bodyPr/>
        <a:lstStyle/>
        <a:p>
          <a:endParaRPr lang="ru-RU"/>
        </a:p>
      </dgm:t>
    </dgm:pt>
    <dgm:pt modelId="{5A53FF00-D1B9-49E8-9AE3-D6A623AA233E}" type="pres">
      <dgm:prSet presAssocID="{C1137065-F93D-4C55-916E-844894455521}" presName="connTx" presStyleLbl="parChTrans1D2" presStyleIdx="3" presStyleCnt="8"/>
      <dgm:spPr/>
      <dgm:t>
        <a:bodyPr/>
        <a:lstStyle/>
        <a:p>
          <a:endParaRPr lang="ru-RU"/>
        </a:p>
      </dgm:t>
    </dgm:pt>
    <dgm:pt modelId="{22D2F963-BA4A-4BA8-B74D-34F29082CA43}" type="pres">
      <dgm:prSet presAssocID="{1F0CF34B-9E45-43E8-9C6A-6D2B135ED2E5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1D79A68-9509-4984-B7C7-83B4E8A6983E}" type="pres">
      <dgm:prSet presAssocID="{F71051B3-2413-4C07-B39F-473E625E2B31}" presName="Name9" presStyleLbl="parChTrans1D2" presStyleIdx="4" presStyleCnt="8"/>
      <dgm:spPr/>
      <dgm:t>
        <a:bodyPr/>
        <a:lstStyle/>
        <a:p>
          <a:endParaRPr lang="ru-RU"/>
        </a:p>
      </dgm:t>
    </dgm:pt>
    <dgm:pt modelId="{FE49C005-26B0-4D79-9DED-8E755D6D9CA9}" type="pres">
      <dgm:prSet presAssocID="{F71051B3-2413-4C07-B39F-473E625E2B31}" presName="connTx" presStyleLbl="parChTrans1D2" presStyleIdx="4" presStyleCnt="8"/>
      <dgm:spPr/>
      <dgm:t>
        <a:bodyPr/>
        <a:lstStyle/>
        <a:p>
          <a:endParaRPr lang="ru-RU"/>
        </a:p>
      </dgm:t>
    </dgm:pt>
    <dgm:pt modelId="{E46F6F2E-EACD-4A44-9615-7003222A2C83}" type="pres">
      <dgm:prSet presAssocID="{7F459536-BF03-40B3-95F4-41165FC613F2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672457B-7332-4D98-AEB2-B00C318F48C6}" type="pres">
      <dgm:prSet presAssocID="{20B0AF57-A616-4E9A-8967-951A74BBED20}" presName="Name9" presStyleLbl="parChTrans1D2" presStyleIdx="5" presStyleCnt="8"/>
      <dgm:spPr/>
      <dgm:t>
        <a:bodyPr/>
        <a:lstStyle/>
        <a:p>
          <a:endParaRPr lang="ru-RU"/>
        </a:p>
      </dgm:t>
    </dgm:pt>
    <dgm:pt modelId="{85C28786-4362-4349-ADBB-4264E998FA93}" type="pres">
      <dgm:prSet presAssocID="{20B0AF57-A616-4E9A-8967-951A74BBED20}" presName="connTx" presStyleLbl="parChTrans1D2" presStyleIdx="5" presStyleCnt="8"/>
      <dgm:spPr/>
      <dgm:t>
        <a:bodyPr/>
        <a:lstStyle/>
        <a:p>
          <a:endParaRPr lang="ru-RU"/>
        </a:p>
      </dgm:t>
    </dgm:pt>
    <dgm:pt modelId="{D56ED306-84F2-46B3-9D74-C57D1C57E65D}" type="pres">
      <dgm:prSet presAssocID="{54285590-80B1-43F0-8B20-D44EDCDBDA69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F064E2-E6E2-4654-A1AD-A29CAFE702FC}" type="pres">
      <dgm:prSet presAssocID="{3759AB42-34C5-4412-B1A5-200269ABFDFC}" presName="Name9" presStyleLbl="parChTrans1D2" presStyleIdx="6" presStyleCnt="8"/>
      <dgm:spPr/>
      <dgm:t>
        <a:bodyPr/>
        <a:lstStyle/>
        <a:p>
          <a:endParaRPr lang="ru-RU"/>
        </a:p>
      </dgm:t>
    </dgm:pt>
    <dgm:pt modelId="{7388276B-C239-4C9B-845C-452EEBCDDA73}" type="pres">
      <dgm:prSet presAssocID="{3759AB42-34C5-4412-B1A5-200269ABFDFC}" presName="connTx" presStyleLbl="parChTrans1D2" presStyleIdx="6" presStyleCnt="8"/>
      <dgm:spPr/>
      <dgm:t>
        <a:bodyPr/>
        <a:lstStyle/>
        <a:p>
          <a:endParaRPr lang="ru-RU"/>
        </a:p>
      </dgm:t>
    </dgm:pt>
    <dgm:pt modelId="{D4822DCC-60EB-430E-856D-809B67B6F20A}" type="pres">
      <dgm:prSet presAssocID="{94DA03FF-FFEF-4CF0-8731-0F787F2B3C02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761CF5D-7871-4B85-B626-CA98C5FE8BD8}" type="pres">
      <dgm:prSet presAssocID="{066F5876-EBBD-41DA-BC09-2E5E18A3A2F2}" presName="Name9" presStyleLbl="parChTrans1D2" presStyleIdx="7" presStyleCnt="8"/>
      <dgm:spPr/>
      <dgm:t>
        <a:bodyPr/>
        <a:lstStyle/>
        <a:p>
          <a:endParaRPr lang="ru-RU"/>
        </a:p>
      </dgm:t>
    </dgm:pt>
    <dgm:pt modelId="{3D0F5135-6CD2-4CBC-A4FA-065FCA1938BD}" type="pres">
      <dgm:prSet presAssocID="{066F5876-EBBD-41DA-BC09-2E5E18A3A2F2}" presName="connTx" presStyleLbl="parChTrans1D2" presStyleIdx="7" presStyleCnt="8"/>
      <dgm:spPr/>
      <dgm:t>
        <a:bodyPr/>
        <a:lstStyle/>
        <a:p>
          <a:endParaRPr lang="ru-RU"/>
        </a:p>
      </dgm:t>
    </dgm:pt>
    <dgm:pt modelId="{CF93AC2E-6815-409E-AAA2-E6699DFB86E0}" type="pres">
      <dgm:prSet presAssocID="{73C171B6-BFD5-46E3-A474-04AD56B4CF32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BD8A08A-8624-4B2C-B4E1-ADE00C3FB5DC}" type="presOf" srcId="{3759AB42-34C5-4412-B1A5-200269ABFDFC}" destId="{7388276B-C239-4C9B-845C-452EEBCDDA73}" srcOrd="1" destOrd="0" presId="urn:microsoft.com/office/officeart/2005/8/layout/radial1"/>
    <dgm:cxn modelId="{4F77E68E-1721-4796-AF7D-AF74FBE78FDA}" type="presOf" srcId="{C6AEF166-7573-478F-9E49-D3A10B786B09}" destId="{C5771787-85F6-43BE-9266-B9C540399965}" srcOrd="0" destOrd="0" presId="urn:microsoft.com/office/officeart/2005/8/layout/radial1"/>
    <dgm:cxn modelId="{948483E7-927C-4B5A-B249-20671F6CAEAC}" type="presOf" srcId="{D2366108-A853-46D4-80E0-363B279AFCA6}" destId="{5955829C-9FC1-490F-A1BF-900C98DDD0C6}" srcOrd="0" destOrd="0" presId="urn:microsoft.com/office/officeart/2005/8/layout/radial1"/>
    <dgm:cxn modelId="{1918CBA0-B7D0-459E-86A4-26977CB21DB6}" type="presOf" srcId="{F71051B3-2413-4C07-B39F-473E625E2B31}" destId="{FE49C005-26B0-4D79-9DED-8E755D6D9CA9}" srcOrd="1" destOrd="0" presId="urn:microsoft.com/office/officeart/2005/8/layout/radial1"/>
    <dgm:cxn modelId="{AFE1AF20-B949-4837-9778-EF764F5D82CE}" type="presOf" srcId="{9D56D519-0E63-4BA9-ABED-F92EF32992F0}" destId="{A78194DE-C8AD-4434-B777-5FCA4210FEEB}" srcOrd="0" destOrd="0" presId="urn:microsoft.com/office/officeart/2005/8/layout/radial1"/>
    <dgm:cxn modelId="{75CF07EB-CD4A-43A7-9CE1-B1B8D5E60F73}" type="presOf" srcId="{C1137065-F93D-4C55-916E-844894455521}" destId="{FBA26379-7D28-424D-A0E8-3FA666B58563}" srcOrd="0" destOrd="0" presId="urn:microsoft.com/office/officeart/2005/8/layout/radial1"/>
    <dgm:cxn modelId="{DC7CC0E5-45F9-43BC-8DC8-F2E54A9076F3}" type="presOf" srcId="{3759AB42-34C5-4412-B1A5-200269ABFDFC}" destId="{1DF064E2-E6E2-4654-A1AD-A29CAFE702FC}" srcOrd="0" destOrd="0" presId="urn:microsoft.com/office/officeart/2005/8/layout/radial1"/>
    <dgm:cxn modelId="{9159762E-71EC-4EF6-BC04-2EF517DFD069}" srcId="{4EAAD190-92EC-40F9-936B-2B5C9A12E3CD}" destId="{B7F10E96-6EF4-4158-8B72-3DD24D1269B0}" srcOrd="2" destOrd="0" parTransId="{89D840A5-6903-400E-905A-A19D61A18063}" sibTransId="{C400E10F-5821-42F3-A541-C11AED5D6E5F}"/>
    <dgm:cxn modelId="{2C4472CA-D3FE-4E78-81F7-19C2E3CE2E5D}" type="presOf" srcId="{89D840A5-6903-400E-905A-A19D61A18063}" destId="{B71C05E9-C1D1-438D-A180-1E58ADC7F150}" srcOrd="1" destOrd="0" presId="urn:microsoft.com/office/officeart/2005/8/layout/radial1"/>
    <dgm:cxn modelId="{900E84FC-7B17-4778-8AF5-80E63065BF51}" type="presOf" srcId="{C6AEF166-7573-478F-9E49-D3A10B786B09}" destId="{EAC1A6AD-F4E0-4B13-A2BB-28BACDF0F563}" srcOrd="1" destOrd="0" presId="urn:microsoft.com/office/officeart/2005/8/layout/radial1"/>
    <dgm:cxn modelId="{A580E8B3-3D17-43AE-AC5F-A6ABCEE5E256}" type="presOf" srcId="{20B0AF57-A616-4E9A-8967-951A74BBED20}" destId="{3672457B-7332-4D98-AEB2-B00C318F48C6}" srcOrd="0" destOrd="0" presId="urn:microsoft.com/office/officeart/2005/8/layout/radial1"/>
    <dgm:cxn modelId="{21068EB1-CE06-4595-8AEE-4554EE5C0108}" type="presOf" srcId="{959F79B9-D614-4AB3-B04C-A90C8E54E1F2}" destId="{9BABF357-8776-4376-A26A-F960D86D3917}" srcOrd="0" destOrd="0" presId="urn:microsoft.com/office/officeart/2005/8/layout/radial1"/>
    <dgm:cxn modelId="{AD39D5F3-C394-4332-B659-F06015B2C3F2}" srcId="{4EAAD190-92EC-40F9-936B-2B5C9A12E3CD}" destId="{73C171B6-BFD5-46E3-A474-04AD56B4CF32}" srcOrd="7" destOrd="0" parTransId="{066F5876-EBBD-41DA-BC09-2E5E18A3A2F2}" sibTransId="{60D3559B-4908-4B1A-846B-A553EC0BDA64}"/>
    <dgm:cxn modelId="{D9869740-287D-470A-969A-712E21C7E03B}" type="presOf" srcId="{7F459536-BF03-40B3-95F4-41165FC613F2}" destId="{E46F6F2E-EACD-4A44-9615-7003222A2C83}" srcOrd="0" destOrd="0" presId="urn:microsoft.com/office/officeart/2005/8/layout/radial1"/>
    <dgm:cxn modelId="{E5C42A98-18FB-45BD-893E-A878C73246F4}" type="presOf" srcId="{066F5876-EBBD-41DA-BC09-2E5E18A3A2F2}" destId="{2761CF5D-7871-4B85-B626-CA98C5FE8BD8}" srcOrd="0" destOrd="0" presId="urn:microsoft.com/office/officeart/2005/8/layout/radial1"/>
    <dgm:cxn modelId="{23DAE0E4-3351-461A-AA94-DC7A60E1B03C}" srcId="{4EAAD190-92EC-40F9-936B-2B5C9A12E3CD}" destId="{9D56D519-0E63-4BA9-ABED-F92EF32992F0}" srcOrd="0" destOrd="0" parTransId="{C6AEF166-7573-478F-9E49-D3A10B786B09}" sibTransId="{E221FF83-1711-4EAA-985B-542C62006079}"/>
    <dgm:cxn modelId="{CDF99AD5-EAA3-4F39-8F27-B9CE920DBB29}" type="presOf" srcId="{94DA03FF-FFEF-4CF0-8731-0F787F2B3C02}" destId="{D4822DCC-60EB-430E-856D-809B67B6F20A}" srcOrd="0" destOrd="0" presId="urn:microsoft.com/office/officeart/2005/8/layout/radial1"/>
    <dgm:cxn modelId="{A231BD82-4014-4C59-B9FB-06C014E7B55C}" type="presOf" srcId="{89D840A5-6903-400E-905A-A19D61A18063}" destId="{137FEF50-9B09-4A6E-B2CB-4456CB5F974F}" srcOrd="0" destOrd="0" presId="urn:microsoft.com/office/officeart/2005/8/layout/radial1"/>
    <dgm:cxn modelId="{234C9B01-D2AF-4DD9-95A8-20A52C0A1A29}" type="presOf" srcId="{20B0AF57-A616-4E9A-8967-951A74BBED20}" destId="{85C28786-4362-4349-ADBB-4264E998FA93}" srcOrd="1" destOrd="0" presId="urn:microsoft.com/office/officeart/2005/8/layout/radial1"/>
    <dgm:cxn modelId="{A6D35AB9-C21C-445A-B61A-F5F12A6FD04B}" type="presOf" srcId="{73C171B6-BFD5-46E3-A474-04AD56B4CF32}" destId="{CF93AC2E-6815-409E-AAA2-E6699DFB86E0}" srcOrd="0" destOrd="0" presId="urn:microsoft.com/office/officeart/2005/8/layout/radial1"/>
    <dgm:cxn modelId="{DFDD5796-58CD-489A-992E-393B6E85817D}" type="presOf" srcId="{F71051B3-2413-4C07-B39F-473E625E2B31}" destId="{71D79A68-9509-4984-B7C7-83B4E8A6983E}" srcOrd="0" destOrd="0" presId="urn:microsoft.com/office/officeart/2005/8/layout/radial1"/>
    <dgm:cxn modelId="{610FCF48-3C81-4F7E-A8F4-CA7B0E19A4F3}" type="presOf" srcId="{4EAAD190-92EC-40F9-936B-2B5C9A12E3CD}" destId="{7107D513-9AE5-460B-9CE8-904803FF84F8}" srcOrd="0" destOrd="0" presId="urn:microsoft.com/office/officeart/2005/8/layout/radial1"/>
    <dgm:cxn modelId="{B4C4C585-736C-4121-9E6B-6C3E317CAB84}" srcId="{4EAAD190-92EC-40F9-936B-2B5C9A12E3CD}" destId="{D2366108-A853-46D4-80E0-363B279AFCA6}" srcOrd="1" destOrd="0" parTransId="{959F79B9-D614-4AB3-B04C-A90C8E54E1F2}" sibTransId="{9CAFDD7D-75CF-40F8-8771-A42EB1E94AF8}"/>
    <dgm:cxn modelId="{EB9A5F39-192E-4A2C-A923-2B1F7766C11A}" type="presOf" srcId="{1F0CF34B-9E45-43E8-9C6A-6D2B135ED2E5}" destId="{22D2F963-BA4A-4BA8-B74D-34F29082CA43}" srcOrd="0" destOrd="0" presId="urn:microsoft.com/office/officeart/2005/8/layout/radial1"/>
    <dgm:cxn modelId="{CE45C5E4-8CFE-4989-8FA4-856B5211089A}" type="presOf" srcId="{066F5876-EBBD-41DA-BC09-2E5E18A3A2F2}" destId="{3D0F5135-6CD2-4CBC-A4FA-065FCA1938BD}" srcOrd="1" destOrd="0" presId="urn:microsoft.com/office/officeart/2005/8/layout/radial1"/>
    <dgm:cxn modelId="{8599CF12-2C76-4702-A1F5-4B85B475AE04}" srcId="{4EAAD190-92EC-40F9-936B-2B5C9A12E3CD}" destId="{7F459536-BF03-40B3-95F4-41165FC613F2}" srcOrd="4" destOrd="0" parTransId="{F71051B3-2413-4C07-B39F-473E625E2B31}" sibTransId="{1729C354-D234-4040-A649-3C15C5001F91}"/>
    <dgm:cxn modelId="{207635DC-868E-419E-BC48-EF008E8BAB57}" type="presOf" srcId="{54285590-80B1-43F0-8B20-D44EDCDBDA69}" destId="{D56ED306-84F2-46B3-9D74-C57D1C57E65D}" srcOrd="0" destOrd="0" presId="urn:microsoft.com/office/officeart/2005/8/layout/radial1"/>
    <dgm:cxn modelId="{5DE86FED-D244-4950-9175-03875C0DFF25}" type="presOf" srcId="{B7F10E96-6EF4-4158-8B72-3DD24D1269B0}" destId="{7F50AD26-1E2B-4C49-A3D8-3C967DE35CED}" srcOrd="0" destOrd="0" presId="urn:microsoft.com/office/officeart/2005/8/layout/radial1"/>
    <dgm:cxn modelId="{32643490-3A58-4CC9-B6DF-3E6E7E0E07AC}" srcId="{4EAAD190-92EC-40F9-936B-2B5C9A12E3CD}" destId="{1F0CF34B-9E45-43E8-9C6A-6D2B135ED2E5}" srcOrd="3" destOrd="0" parTransId="{C1137065-F93D-4C55-916E-844894455521}" sibTransId="{7C22F7A6-FFB5-4074-BEC6-6B644888594E}"/>
    <dgm:cxn modelId="{F5FF4E07-D91B-48FB-9E8B-8EC4C2D0F1BF}" srcId="{4EAAD190-92EC-40F9-936B-2B5C9A12E3CD}" destId="{54285590-80B1-43F0-8B20-D44EDCDBDA69}" srcOrd="5" destOrd="0" parTransId="{20B0AF57-A616-4E9A-8967-951A74BBED20}" sibTransId="{F9CE0587-636E-4001-8649-3660EEE25480}"/>
    <dgm:cxn modelId="{2E4B9AAD-5F44-42A9-95E5-983358152A02}" srcId="{75B115EC-3BF1-47FE-985A-B3F16929BC71}" destId="{4EAAD190-92EC-40F9-936B-2B5C9A12E3CD}" srcOrd="0" destOrd="0" parTransId="{8D869E46-E3D3-4F5F-9950-F497F50F41B9}" sibTransId="{2CF72C66-2FD6-4EA9-9EF1-B175872295CB}"/>
    <dgm:cxn modelId="{22AD0A58-EB80-433F-B3E5-9C5DBB8534E4}" type="presOf" srcId="{C1137065-F93D-4C55-916E-844894455521}" destId="{5A53FF00-D1B9-49E8-9AE3-D6A623AA233E}" srcOrd="1" destOrd="0" presId="urn:microsoft.com/office/officeart/2005/8/layout/radial1"/>
    <dgm:cxn modelId="{FFB3FB02-7D97-4C90-921F-06585792D48E}" type="presOf" srcId="{959F79B9-D614-4AB3-B04C-A90C8E54E1F2}" destId="{E80E8B6B-422C-4863-8866-6372E08F1BE7}" srcOrd="1" destOrd="0" presId="urn:microsoft.com/office/officeart/2005/8/layout/radial1"/>
    <dgm:cxn modelId="{FE05DF69-116B-49E4-A49F-95DC369787D0}" type="presOf" srcId="{75B115EC-3BF1-47FE-985A-B3F16929BC71}" destId="{9A04396C-7316-4576-AFCB-A190051284C9}" srcOrd="0" destOrd="0" presId="urn:microsoft.com/office/officeart/2005/8/layout/radial1"/>
    <dgm:cxn modelId="{9C7373A5-0232-4CC1-81CC-0E1C7172EC62}" srcId="{4EAAD190-92EC-40F9-936B-2B5C9A12E3CD}" destId="{94DA03FF-FFEF-4CF0-8731-0F787F2B3C02}" srcOrd="6" destOrd="0" parTransId="{3759AB42-34C5-4412-B1A5-200269ABFDFC}" sibTransId="{11D202B4-CA32-4879-8D43-4A25A00C724F}"/>
    <dgm:cxn modelId="{41988A8F-7411-44C2-BE7C-FFD03144C534}" type="presParOf" srcId="{9A04396C-7316-4576-AFCB-A190051284C9}" destId="{7107D513-9AE5-460B-9CE8-904803FF84F8}" srcOrd="0" destOrd="0" presId="urn:microsoft.com/office/officeart/2005/8/layout/radial1"/>
    <dgm:cxn modelId="{B6FF4421-E411-4641-9CF7-FB75AC1504C3}" type="presParOf" srcId="{9A04396C-7316-4576-AFCB-A190051284C9}" destId="{C5771787-85F6-43BE-9266-B9C540399965}" srcOrd="1" destOrd="0" presId="urn:microsoft.com/office/officeart/2005/8/layout/radial1"/>
    <dgm:cxn modelId="{91563E7B-9EAD-4BA2-8CAA-CFD838A0CDD5}" type="presParOf" srcId="{C5771787-85F6-43BE-9266-B9C540399965}" destId="{EAC1A6AD-F4E0-4B13-A2BB-28BACDF0F563}" srcOrd="0" destOrd="0" presId="urn:microsoft.com/office/officeart/2005/8/layout/radial1"/>
    <dgm:cxn modelId="{8E699292-2377-4B12-919E-BF7548C06569}" type="presParOf" srcId="{9A04396C-7316-4576-AFCB-A190051284C9}" destId="{A78194DE-C8AD-4434-B777-5FCA4210FEEB}" srcOrd="2" destOrd="0" presId="urn:microsoft.com/office/officeart/2005/8/layout/radial1"/>
    <dgm:cxn modelId="{A6BD41F7-2512-4922-8A6E-E3BA0D479990}" type="presParOf" srcId="{9A04396C-7316-4576-AFCB-A190051284C9}" destId="{9BABF357-8776-4376-A26A-F960D86D3917}" srcOrd="3" destOrd="0" presId="urn:microsoft.com/office/officeart/2005/8/layout/radial1"/>
    <dgm:cxn modelId="{AE52AD9B-7D4C-4E05-ABCF-C4A0B8526E90}" type="presParOf" srcId="{9BABF357-8776-4376-A26A-F960D86D3917}" destId="{E80E8B6B-422C-4863-8866-6372E08F1BE7}" srcOrd="0" destOrd="0" presId="urn:microsoft.com/office/officeart/2005/8/layout/radial1"/>
    <dgm:cxn modelId="{9036EE6B-1CDD-429E-A11C-647993895E53}" type="presParOf" srcId="{9A04396C-7316-4576-AFCB-A190051284C9}" destId="{5955829C-9FC1-490F-A1BF-900C98DDD0C6}" srcOrd="4" destOrd="0" presId="urn:microsoft.com/office/officeart/2005/8/layout/radial1"/>
    <dgm:cxn modelId="{F0F9D193-BB74-4AA9-AF37-363E383DD8EB}" type="presParOf" srcId="{9A04396C-7316-4576-AFCB-A190051284C9}" destId="{137FEF50-9B09-4A6E-B2CB-4456CB5F974F}" srcOrd="5" destOrd="0" presId="urn:microsoft.com/office/officeart/2005/8/layout/radial1"/>
    <dgm:cxn modelId="{36A4980C-AC96-4131-8D82-76107B28B7D2}" type="presParOf" srcId="{137FEF50-9B09-4A6E-B2CB-4456CB5F974F}" destId="{B71C05E9-C1D1-438D-A180-1E58ADC7F150}" srcOrd="0" destOrd="0" presId="urn:microsoft.com/office/officeart/2005/8/layout/radial1"/>
    <dgm:cxn modelId="{780A291B-4537-409D-8081-2DD242577BB1}" type="presParOf" srcId="{9A04396C-7316-4576-AFCB-A190051284C9}" destId="{7F50AD26-1E2B-4C49-A3D8-3C967DE35CED}" srcOrd="6" destOrd="0" presId="urn:microsoft.com/office/officeart/2005/8/layout/radial1"/>
    <dgm:cxn modelId="{12E01126-12BF-4532-8718-CA5857AA08B7}" type="presParOf" srcId="{9A04396C-7316-4576-AFCB-A190051284C9}" destId="{FBA26379-7D28-424D-A0E8-3FA666B58563}" srcOrd="7" destOrd="0" presId="urn:microsoft.com/office/officeart/2005/8/layout/radial1"/>
    <dgm:cxn modelId="{BA274F41-57B3-448C-9DE1-002965D5EDAD}" type="presParOf" srcId="{FBA26379-7D28-424D-A0E8-3FA666B58563}" destId="{5A53FF00-D1B9-49E8-9AE3-D6A623AA233E}" srcOrd="0" destOrd="0" presId="urn:microsoft.com/office/officeart/2005/8/layout/radial1"/>
    <dgm:cxn modelId="{97004325-FFA2-4067-AAED-108EBB73C20D}" type="presParOf" srcId="{9A04396C-7316-4576-AFCB-A190051284C9}" destId="{22D2F963-BA4A-4BA8-B74D-34F29082CA43}" srcOrd="8" destOrd="0" presId="urn:microsoft.com/office/officeart/2005/8/layout/radial1"/>
    <dgm:cxn modelId="{EA89D04B-21E4-4C39-808E-39074EFCCB39}" type="presParOf" srcId="{9A04396C-7316-4576-AFCB-A190051284C9}" destId="{71D79A68-9509-4984-B7C7-83B4E8A6983E}" srcOrd="9" destOrd="0" presId="urn:microsoft.com/office/officeart/2005/8/layout/radial1"/>
    <dgm:cxn modelId="{4052697B-5E69-42FE-A53C-C9E46E09B810}" type="presParOf" srcId="{71D79A68-9509-4984-B7C7-83B4E8A6983E}" destId="{FE49C005-26B0-4D79-9DED-8E755D6D9CA9}" srcOrd="0" destOrd="0" presId="urn:microsoft.com/office/officeart/2005/8/layout/radial1"/>
    <dgm:cxn modelId="{ACF58A4E-54D6-4046-A6FB-881D0515021B}" type="presParOf" srcId="{9A04396C-7316-4576-AFCB-A190051284C9}" destId="{E46F6F2E-EACD-4A44-9615-7003222A2C83}" srcOrd="10" destOrd="0" presId="urn:microsoft.com/office/officeart/2005/8/layout/radial1"/>
    <dgm:cxn modelId="{60571D52-1F2C-495D-9AFF-F015B07098C7}" type="presParOf" srcId="{9A04396C-7316-4576-AFCB-A190051284C9}" destId="{3672457B-7332-4D98-AEB2-B00C318F48C6}" srcOrd="11" destOrd="0" presId="urn:microsoft.com/office/officeart/2005/8/layout/radial1"/>
    <dgm:cxn modelId="{F5092D31-59CF-4199-A6AC-8AA3ACBEE972}" type="presParOf" srcId="{3672457B-7332-4D98-AEB2-B00C318F48C6}" destId="{85C28786-4362-4349-ADBB-4264E998FA93}" srcOrd="0" destOrd="0" presId="urn:microsoft.com/office/officeart/2005/8/layout/radial1"/>
    <dgm:cxn modelId="{13AD29B7-0FAD-4503-85CA-D833D5F9859C}" type="presParOf" srcId="{9A04396C-7316-4576-AFCB-A190051284C9}" destId="{D56ED306-84F2-46B3-9D74-C57D1C57E65D}" srcOrd="12" destOrd="0" presId="urn:microsoft.com/office/officeart/2005/8/layout/radial1"/>
    <dgm:cxn modelId="{048EE02F-AE15-41AA-9833-69FB3E8BACDF}" type="presParOf" srcId="{9A04396C-7316-4576-AFCB-A190051284C9}" destId="{1DF064E2-E6E2-4654-A1AD-A29CAFE702FC}" srcOrd="13" destOrd="0" presId="urn:microsoft.com/office/officeart/2005/8/layout/radial1"/>
    <dgm:cxn modelId="{60E63BFB-18EA-4BE1-8EC3-C46DFC609919}" type="presParOf" srcId="{1DF064E2-E6E2-4654-A1AD-A29CAFE702FC}" destId="{7388276B-C239-4C9B-845C-452EEBCDDA73}" srcOrd="0" destOrd="0" presId="urn:microsoft.com/office/officeart/2005/8/layout/radial1"/>
    <dgm:cxn modelId="{F63AEB85-C652-4800-84B6-1A611C510B7B}" type="presParOf" srcId="{9A04396C-7316-4576-AFCB-A190051284C9}" destId="{D4822DCC-60EB-430E-856D-809B67B6F20A}" srcOrd="14" destOrd="0" presId="urn:microsoft.com/office/officeart/2005/8/layout/radial1"/>
    <dgm:cxn modelId="{DFE5764D-B8B0-47B5-AA28-A0133C107AF2}" type="presParOf" srcId="{9A04396C-7316-4576-AFCB-A190051284C9}" destId="{2761CF5D-7871-4B85-B626-CA98C5FE8BD8}" srcOrd="15" destOrd="0" presId="urn:microsoft.com/office/officeart/2005/8/layout/radial1"/>
    <dgm:cxn modelId="{15497308-B070-4E2E-80F2-234CC6E830DF}" type="presParOf" srcId="{2761CF5D-7871-4B85-B626-CA98C5FE8BD8}" destId="{3D0F5135-6CD2-4CBC-A4FA-065FCA1938BD}" srcOrd="0" destOrd="0" presId="urn:microsoft.com/office/officeart/2005/8/layout/radial1"/>
    <dgm:cxn modelId="{BCED6A1D-FCDA-4AA1-B04C-9A3C266723E3}" type="presParOf" srcId="{9A04396C-7316-4576-AFCB-A190051284C9}" destId="{CF93AC2E-6815-409E-AAA2-E6699DFB86E0}" srcOrd="1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107D513-9AE5-460B-9CE8-904803FF84F8}">
      <dsp:nvSpPr>
        <dsp:cNvPr id="0" name=""/>
        <dsp:cNvSpPr/>
      </dsp:nvSpPr>
      <dsp:spPr>
        <a:xfrm>
          <a:off x="962990" y="1524965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Милосердие</a:t>
          </a:r>
          <a:endParaRPr lang="ru-RU" sz="500" kern="1200" smtClean="0"/>
        </a:p>
      </dsp:txBody>
      <dsp:txXfrm>
        <a:off x="962990" y="1524965"/>
        <a:ext cx="560044" cy="560044"/>
      </dsp:txXfrm>
    </dsp:sp>
    <dsp:sp modelId="{C5771787-85F6-43BE-9266-B9C540399965}">
      <dsp:nvSpPr>
        <dsp:cNvPr id="0" name=""/>
        <dsp:cNvSpPr/>
      </dsp:nvSpPr>
      <dsp:spPr>
        <a:xfrm rot="16200000">
          <a:off x="1046677" y="1308355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16200000">
        <a:off x="1233195" y="1318813"/>
        <a:ext cx="19633" cy="19633"/>
      </dsp:txXfrm>
    </dsp:sp>
    <dsp:sp modelId="{A78194DE-C8AD-4434-B777-5FCA4210FEEB}">
      <dsp:nvSpPr>
        <dsp:cNvPr id="0" name=""/>
        <dsp:cNvSpPr/>
      </dsp:nvSpPr>
      <dsp:spPr>
        <a:xfrm>
          <a:off x="962990" y="572251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l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l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l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Сопереживание</a:t>
          </a:r>
          <a:endParaRPr lang="ru-RU" sz="500" kern="1200" smtClean="0"/>
        </a:p>
      </dsp:txBody>
      <dsp:txXfrm>
        <a:off x="962990" y="572251"/>
        <a:ext cx="560044" cy="560044"/>
      </dsp:txXfrm>
    </dsp:sp>
    <dsp:sp modelId="{9BABF357-8776-4376-A26A-F960D86D3917}">
      <dsp:nvSpPr>
        <dsp:cNvPr id="0" name=""/>
        <dsp:cNvSpPr/>
      </dsp:nvSpPr>
      <dsp:spPr>
        <a:xfrm rot="18900000">
          <a:off x="1383512" y="1447877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18900000">
        <a:off x="1570031" y="1458335"/>
        <a:ext cx="19633" cy="19633"/>
      </dsp:txXfrm>
    </dsp:sp>
    <dsp:sp modelId="{5955829C-9FC1-490F-A1BF-900C98DDD0C6}">
      <dsp:nvSpPr>
        <dsp:cNvPr id="0" name=""/>
        <dsp:cNvSpPr/>
      </dsp:nvSpPr>
      <dsp:spPr>
        <a:xfrm>
          <a:off x="1636660" y="851294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Терпимость </a:t>
          </a:r>
          <a:endParaRPr lang="ru-RU" sz="500" kern="1200" smtClean="0"/>
        </a:p>
      </dsp:txBody>
      <dsp:txXfrm>
        <a:off x="1636660" y="851294"/>
        <a:ext cx="560044" cy="560044"/>
      </dsp:txXfrm>
    </dsp:sp>
    <dsp:sp modelId="{137FEF50-9B09-4A6E-B2CB-4456CB5F974F}">
      <dsp:nvSpPr>
        <dsp:cNvPr id="0" name=""/>
        <dsp:cNvSpPr/>
      </dsp:nvSpPr>
      <dsp:spPr>
        <a:xfrm>
          <a:off x="1523034" y="1784712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>
        <a:off x="1709552" y="1795170"/>
        <a:ext cx="19633" cy="19633"/>
      </dsp:txXfrm>
    </dsp:sp>
    <dsp:sp modelId="{7F50AD26-1E2B-4C49-A3D8-3C967DE35CED}">
      <dsp:nvSpPr>
        <dsp:cNvPr id="0" name=""/>
        <dsp:cNvSpPr/>
      </dsp:nvSpPr>
      <dsp:spPr>
        <a:xfrm>
          <a:off x="1915704" y="1524965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Чуткость </a:t>
          </a:r>
          <a:endParaRPr lang="ru-RU" sz="500" kern="1200" smtClean="0"/>
        </a:p>
      </dsp:txBody>
      <dsp:txXfrm>
        <a:off x="1915704" y="1524965"/>
        <a:ext cx="560044" cy="560044"/>
      </dsp:txXfrm>
    </dsp:sp>
    <dsp:sp modelId="{FBA26379-7D28-424D-A0E8-3FA666B58563}">
      <dsp:nvSpPr>
        <dsp:cNvPr id="0" name=""/>
        <dsp:cNvSpPr/>
      </dsp:nvSpPr>
      <dsp:spPr>
        <a:xfrm rot="2700000">
          <a:off x="1383512" y="2121547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2700000">
        <a:off x="1570031" y="2132006"/>
        <a:ext cx="19633" cy="19633"/>
      </dsp:txXfrm>
    </dsp:sp>
    <dsp:sp modelId="{22D2F963-BA4A-4BA8-B74D-34F29082CA43}">
      <dsp:nvSpPr>
        <dsp:cNvPr id="0" name=""/>
        <dsp:cNvSpPr/>
      </dsp:nvSpPr>
      <dsp:spPr>
        <a:xfrm>
          <a:off x="1636660" y="2198635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Уважение </a:t>
          </a:r>
          <a:endParaRPr lang="ru-RU" sz="500" kern="1200" smtClean="0"/>
        </a:p>
      </dsp:txBody>
      <dsp:txXfrm>
        <a:off x="1636660" y="2198635"/>
        <a:ext cx="560044" cy="560044"/>
      </dsp:txXfrm>
    </dsp:sp>
    <dsp:sp modelId="{71D79A68-9509-4984-B7C7-83B4E8A6983E}">
      <dsp:nvSpPr>
        <dsp:cNvPr id="0" name=""/>
        <dsp:cNvSpPr/>
      </dsp:nvSpPr>
      <dsp:spPr>
        <a:xfrm rot="5400000">
          <a:off x="1046677" y="2261069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5400000">
        <a:off x="1233195" y="2271527"/>
        <a:ext cx="19633" cy="19633"/>
      </dsp:txXfrm>
    </dsp:sp>
    <dsp:sp modelId="{E46F6F2E-EACD-4A44-9615-7003222A2C83}">
      <dsp:nvSpPr>
        <dsp:cNvPr id="0" name=""/>
        <dsp:cNvSpPr/>
      </dsp:nvSpPr>
      <dsp:spPr>
        <a:xfrm>
          <a:off x="962990" y="2477679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Доброта </a:t>
          </a:r>
          <a:endParaRPr lang="ru-RU" sz="500" kern="1200" smtClean="0"/>
        </a:p>
      </dsp:txBody>
      <dsp:txXfrm>
        <a:off x="962990" y="2477679"/>
        <a:ext cx="560044" cy="560044"/>
      </dsp:txXfrm>
    </dsp:sp>
    <dsp:sp modelId="{3672457B-7332-4D98-AEB2-B00C318F48C6}">
      <dsp:nvSpPr>
        <dsp:cNvPr id="0" name=""/>
        <dsp:cNvSpPr/>
      </dsp:nvSpPr>
      <dsp:spPr>
        <a:xfrm rot="8100000">
          <a:off x="709842" y="2121547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8100000">
        <a:off x="896360" y="2132006"/>
        <a:ext cx="19633" cy="19633"/>
      </dsp:txXfrm>
    </dsp:sp>
    <dsp:sp modelId="{D56ED306-84F2-46B3-9D74-C57D1C57E65D}">
      <dsp:nvSpPr>
        <dsp:cNvPr id="0" name=""/>
        <dsp:cNvSpPr/>
      </dsp:nvSpPr>
      <dsp:spPr>
        <a:xfrm>
          <a:off x="289319" y="2198635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Сочувствие </a:t>
          </a:r>
          <a:endParaRPr lang="ru-RU" sz="500" kern="1200" smtClean="0"/>
        </a:p>
      </dsp:txBody>
      <dsp:txXfrm>
        <a:off x="289319" y="2198635"/>
        <a:ext cx="560044" cy="560044"/>
      </dsp:txXfrm>
    </dsp:sp>
    <dsp:sp modelId="{1DF064E2-E6E2-4654-A1AD-A29CAFE702FC}">
      <dsp:nvSpPr>
        <dsp:cNvPr id="0" name=""/>
        <dsp:cNvSpPr/>
      </dsp:nvSpPr>
      <dsp:spPr>
        <a:xfrm rot="10800000">
          <a:off x="570320" y="1784712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10800000">
        <a:off x="756838" y="1795170"/>
        <a:ext cx="19633" cy="19633"/>
      </dsp:txXfrm>
    </dsp:sp>
    <dsp:sp modelId="{D4822DCC-60EB-430E-856D-809B67B6F20A}">
      <dsp:nvSpPr>
        <dsp:cNvPr id="0" name=""/>
        <dsp:cNvSpPr/>
      </dsp:nvSpPr>
      <dsp:spPr>
        <a:xfrm>
          <a:off x="10276" y="1524965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Жалость </a:t>
          </a:r>
          <a:endParaRPr lang="ru-RU" sz="500" kern="1200" smtClean="0"/>
        </a:p>
      </dsp:txBody>
      <dsp:txXfrm>
        <a:off x="10276" y="1524965"/>
        <a:ext cx="560044" cy="560044"/>
      </dsp:txXfrm>
    </dsp:sp>
    <dsp:sp modelId="{2761CF5D-7871-4B85-B626-CA98C5FE8BD8}">
      <dsp:nvSpPr>
        <dsp:cNvPr id="0" name=""/>
        <dsp:cNvSpPr/>
      </dsp:nvSpPr>
      <dsp:spPr>
        <a:xfrm rot="13500000">
          <a:off x="709842" y="1447877"/>
          <a:ext cx="392669" cy="40549"/>
        </a:xfrm>
        <a:custGeom>
          <a:avLst/>
          <a:gdLst/>
          <a:ahLst/>
          <a:cxnLst/>
          <a:rect l="0" t="0" r="0" b="0"/>
          <a:pathLst>
            <a:path>
              <a:moveTo>
                <a:pt x="0" y="20274"/>
              </a:moveTo>
              <a:lnTo>
                <a:pt x="392669" y="202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177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00" kern="1200"/>
        </a:p>
      </dsp:txBody>
      <dsp:txXfrm rot="13500000">
        <a:off x="896360" y="1458335"/>
        <a:ext cx="19633" cy="19633"/>
      </dsp:txXfrm>
    </dsp:sp>
    <dsp:sp modelId="{CF93AC2E-6815-409E-AAA2-E6699DFB86E0}">
      <dsp:nvSpPr>
        <dsp:cNvPr id="0" name=""/>
        <dsp:cNvSpPr/>
      </dsp:nvSpPr>
      <dsp:spPr>
        <a:xfrm>
          <a:off x="289319" y="851294"/>
          <a:ext cx="560044" cy="56004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b="1" i="1" kern="1200" baseline="0" smtClean="0">
            <a:latin typeface="Times New Roman"/>
          </a:endParaRPr>
        </a:p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b="1" i="1" kern="1200" baseline="0" smtClean="0">
              <a:latin typeface="Calibri"/>
            </a:rPr>
            <a:t>Память </a:t>
          </a:r>
          <a:endParaRPr lang="ru-RU" sz="500" kern="1200" smtClean="0"/>
        </a:p>
      </dsp:txBody>
      <dsp:txXfrm>
        <a:off x="289319" y="851294"/>
        <a:ext cx="560044" cy="5600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school</cp:lastModifiedBy>
  <cp:revision>3</cp:revision>
  <cp:lastPrinted>2012-03-15T22:48:00Z</cp:lastPrinted>
  <dcterms:created xsi:type="dcterms:W3CDTF">2012-03-16T11:34:00Z</dcterms:created>
  <dcterms:modified xsi:type="dcterms:W3CDTF">2019-11-18T08:44:00Z</dcterms:modified>
</cp:coreProperties>
</file>